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9" w:rsidRDefault="00BA4CF9" w:rsidP="00BA4CF9">
      <w:pPr>
        <w:spacing w:after="0" w:line="240" w:lineRule="auto"/>
        <w:ind w:hanging="426"/>
        <w:rPr>
          <w:rFonts w:ascii="Arial" w:eastAsia="Calibri" w:hAnsi="Arial" w:cs="Arial"/>
          <w:sz w:val="24"/>
          <w:szCs w:val="24"/>
          <w:lang w:eastAsia="en-US"/>
        </w:rPr>
      </w:pPr>
      <w:r w:rsidRPr="00BA4CF9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  <w:r w:rsidR="00BE4D82" w:rsidRPr="00BE4D8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A1703">
        <w:rPr>
          <w:rFonts w:ascii="Arial" w:eastAsia="Calibri" w:hAnsi="Arial" w:cs="Arial"/>
          <w:b/>
          <w:sz w:val="24"/>
          <w:szCs w:val="24"/>
          <w:lang w:eastAsia="en-US"/>
        </w:rPr>
        <w:t>Глина огнеупорная марки АрО-40</w:t>
      </w:r>
      <w:r w:rsidRPr="00EB6C4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E4D82">
        <w:rPr>
          <w:rFonts w:ascii="Arial" w:eastAsia="Calibri" w:hAnsi="Arial" w:cs="Arial"/>
          <w:sz w:val="24"/>
          <w:szCs w:val="24"/>
          <w:lang w:eastAsia="en-US"/>
        </w:rPr>
        <w:t xml:space="preserve">это </w:t>
      </w:r>
      <w:r w:rsidR="00DB6CF0" w:rsidRPr="00DB6CF0">
        <w:rPr>
          <w:rFonts w:ascii="Arial" w:hAnsi="Arial" w:cs="Arial"/>
          <w:color w:val="333333"/>
          <w:sz w:val="24"/>
          <w:szCs w:val="24"/>
        </w:rPr>
        <w:t xml:space="preserve">землистая обломочная горная порода осадочного происхождения, которая состоит в основном из высокодисперсных </w:t>
      </w:r>
      <w:proofErr w:type="spellStart"/>
      <w:r w:rsidR="00DB6CF0" w:rsidRPr="00DB6CF0">
        <w:rPr>
          <w:rFonts w:ascii="Arial" w:hAnsi="Arial" w:cs="Arial"/>
          <w:color w:val="333333"/>
          <w:sz w:val="24"/>
          <w:szCs w:val="24"/>
        </w:rPr>
        <w:t>гидроалюмосиликатов</w:t>
      </w:r>
      <w:proofErr w:type="spellEnd"/>
      <w:r w:rsidR="00DB6CF0">
        <w:rPr>
          <w:rFonts w:ascii="Arial" w:hAnsi="Arial" w:cs="Arial"/>
          <w:color w:val="333333"/>
          <w:sz w:val="24"/>
          <w:szCs w:val="24"/>
        </w:rPr>
        <w:t>.</w:t>
      </w:r>
      <w:r w:rsidR="00DB6CF0" w:rsidRPr="00EB6C4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B6CF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DB6CF0" w:rsidRPr="00DB6CF0">
        <w:rPr>
          <w:rFonts w:ascii="Arial" w:hAnsi="Arial" w:cs="Arial"/>
          <w:sz w:val="24"/>
          <w:szCs w:val="24"/>
        </w:rPr>
        <w:t>Окраска глин разнообразна о</w:t>
      </w:r>
      <w:r w:rsidR="00DB6CF0">
        <w:rPr>
          <w:rFonts w:ascii="Arial" w:hAnsi="Arial" w:cs="Arial"/>
          <w:sz w:val="24"/>
          <w:szCs w:val="24"/>
        </w:rPr>
        <w:t xml:space="preserve">т белых разновидностей до серых, темно–серых </w:t>
      </w:r>
      <w:r w:rsidR="00DB6CF0" w:rsidRPr="00DB6CF0">
        <w:rPr>
          <w:rFonts w:ascii="Arial" w:hAnsi="Arial" w:cs="Arial"/>
          <w:sz w:val="24"/>
          <w:szCs w:val="24"/>
        </w:rPr>
        <w:t xml:space="preserve">с различными оттенками: фиолетовый, розовый, </w:t>
      </w:r>
      <w:r w:rsidR="00DB6CF0">
        <w:rPr>
          <w:rFonts w:ascii="Arial" w:hAnsi="Arial" w:cs="Arial"/>
          <w:sz w:val="24"/>
          <w:szCs w:val="24"/>
        </w:rPr>
        <w:t xml:space="preserve">темно-розовый, </w:t>
      </w:r>
      <w:r w:rsidR="00DB6CF0" w:rsidRPr="00DB6CF0">
        <w:rPr>
          <w:rFonts w:ascii="Arial" w:hAnsi="Arial" w:cs="Arial"/>
          <w:sz w:val="24"/>
          <w:szCs w:val="24"/>
        </w:rPr>
        <w:t>желтый.</w:t>
      </w:r>
      <w:r w:rsidR="00DB6CF0">
        <w:t xml:space="preserve"> </w:t>
      </w:r>
      <w:r w:rsidR="00DB6CF0">
        <w:rPr>
          <w:rFonts w:ascii="Arial" w:eastAsia="Calibri" w:hAnsi="Arial" w:cs="Arial"/>
          <w:sz w:val="24"/>
          <w:szCs w:val="24"/>
          <w:lang w:eastAsia="en-US"/>
        </w:rPr>
        <w:t xml:space="preserve"> Объем огнеупорной глины марки АрО-40 на 01.01.2021 года</w:t>
      </w:r>
      <w:r w:rsidR="008A4D78">
        <w:rPr>
          <w:rFonts w:ascii="Arial" w:eastAsia="Calibri" w:hAnsi="Arial" w:cs="Arial"/>
          <w:sz w:val="24"/>
          <w:szCs w:val="24"/>
          <w:lang w:eastAsia="en-US"/>
        </w:rPr>
        <w:t xml:space="preserve"> по ФАО «АК» ТБРУ</w:t>
      </w:r>
      <w:r w:rsidR="00DB6CF0">
        <w:rPr>
          <w:rFonts w:ascii="Arial" w:eastAsia="Calibri" w:hAnsi="Arial" w:cs="Arial"/>
          <w:sz w:val="24"/>
          <w:szCs w:val="24"/>
          <w:lang w:eastAsia="en-US"/>
        </w:rPr>
        <w:t xml:space="preserve"> составляет 279 </w:t>
      </w:r>
      <w:proofErr w:type="spellStart"/>
      <w:r w:rsidR="00DB6CF0">
        <w:rPr>
          <w:rFonts w:ascii="Arial" w:eastAsia="Calibri" w:hAnsi="Arial" w:cs="Arial"/>
          <w:sz w:val="24"/>
          <w:szCs w:val="24"/>
          <w:lang w:eastAsia="en-US"/>
        </w:rPr>
        <w:t>тыс.т</w:t>
      </w:r>
      <w:proofErr w:type="spellEnd"/>
      <w:r w:rsidR="00DB6CF0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B6C4F">
        <w:rPr>
          <w:rFonts w:ascii="Arial" w:eastAsia="Calibri" w:hAnsi="Arial" w:cs="Arial"/>
          <w:sz w:val="24"/>
          <w:szCs w:val="24"/>
          <w:lang w:eastAsia="en-US"/>
        </w:rPr>
        <w:t xml:space="preserve">          </w:t>
      </w:r>
    </w:p>
    <w:p w:rsidR="00BA4CF9" w:rsidRPr="004A1703" w:rsidRDefault="00BA4CF9" w:rsidP="00BA4CF9">
      <w:pPr>
        <w:spacing w:after="0" w:line="240" w:lineRule="auto"/>
        <w:ind w:hanging="426"/>
        <w:rPr>
          <w:rFonts w:ascii="Arial" w:eastAsia="Calibri" w:hAnsi="Arial" w:cs="Arial"/>
          <w:sz w:val="24"/>
          <w:szCs w:val="24"/>
          <w:lang w:eastAsia="en-US"/>
        </w:rPr>
      </w:pPr>
      <w:r w:rsidRPr="00BA4CF9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EB6C4F">
        <w:rPr>
          <w:rFonts w:ascii="Arial" w:eastAsia="Calibri" w:hAnsi="Arial" w:cs="Arial"/>
          <w:sz w:val="24"/>
          <w:szCs w:val="24"/>
          <w:lang w:eastAsia="en-US"/>
        </w:rPr>
        <w:t xml:space="preserve"> Показатели химического состава и физико-механические свойства</w:t>
      </w:r>
      <w:r w:rsidRPr="004A1703">
        <w:rPr>
          <w:rFonts w:ascii="Arial" w:eastAsia="Calibri" w:hAnsi="Arial" w:cs="Arial"/>
          <w:sz w:val="24"/>
          <w:szCs w:val="24"/>
          <w:lang w:eastAsia="en-US"/>
        </w:rPr>
        <w:t>: согласно ТУ – 14-8-43-92</w:t>
      </w:r>
      <w:r w:rsidRPr="004A1703">
        <w:rPr>
          <w:sz w:val="24"/>
          <w:szCs w:val="24"/>
        </w:rPr>
        <w:t xml:space="preserve"> </w:t>
      </w:r>
      <w:r w:rsidRPr="004A1703">
        <w:rPr>
          <w:rFonts w:ascii="Arial" w:eastAsia="Calibri" w:hAnsi="Arial" w:cs="Arial"/>
          <w:sz w:val="24"/>
          <w:szCs w:val="24"/>
          <w:lang w:eastAsia="en-US"/>
        </w:rPr>
        <w:t xml:space="preserve">Глины огнеупорные </w:t>
      </w:r>
      <w:proofErr w:type="spellStart"/>
      <w:r w:rsidRPr="004A1703">
        <w:rPr>
          <w:rFonts w:ascii="Arial" w:eastAsia="Calibri" w:hAnsi="Arial" w:cs="Arial"/>
          <w:sz w:val="24"/>
          <w:szCs w:val="24"/>
          <w:lang w:eastAsia="en-US"/>
        </w:rPr>
        <w:t>Аркалыкского</w:t>
      </w:r>
      <w:proofErr w:type="spellEnd"/>
      <w:r w:rsidRPr="004A1703">
        <w:rPr>
          <w:rFonts w:ascii="Arial" w:eastAsia="Calibri" w:hAnsi="Arial" w:cs="Arial"/>
          <w:sz w:val="24"/>
          <w:szCs w:val="24"/>
          <w:lang w:eastAsia="en-US"/>
        </w:rPr>
        <w:t xml:space="preserve"> месторождения</w:t>
      </w:r>
    </w:p>
    <w:p w:rsidR="00BA4CF9" w:rsidRPr="00EB6C4F" w:rsidRDefault="00BA4CF9" w:rsidP="00BA4CF9">
      <w:pPr>
        <w:spacing w:after="0" w:line="240" w:lineRule="auto"/>
        <w:ind w:hanging="426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252" w:type="dxa"/>
        <w:tblInd w:w="93" w:type="dxa"/>
        <w:tblLook w:val="04A0" w:firstRow="1" w:lastRow="0" w:firstColumn="1" w:lastColumn="0" w:noHBand="0" w:noVBand="1"/>
      </w:tblPr>
      <w:tblGrid>
        <w:gridCol w:w="5936"/>
        <w:gridCol w:w="3316"/>
      </w:tblGrid>
      <w:tr w:rsidR="00BA4CF9" w:rsidRPr="00EB6C4F" w:rsidTr="00597463">
        <w:trPr>
          <w:trHeight w:val="497"/>
        </w:trPr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F9" w:rsidRPr="00EB6C4F" w:rsidRDefault="00BA4CF9" w:rsidP="0059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6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Нименование</w:t>
            </w:r>
            <w:proofErr w:type="spellEnd"/>
            <w:r w:rsidRPr="00EB6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F9" w:rsidRPr="00EB6C4F" w:rsidRDefault="00BA4CF9" w:rsidP="0059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6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Норма для марки</w:t>
            </w:r>
          </w:p>
        </w:tc>
      </w:tr>
      <w:tr w:rsidR="00BA4CF9" w:rsidRPr="00EB6C4F" w:rsidTr="00597463">
        <w:trPr>
          <w:trHeight w:val="346"/>
        </w:trPr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CF9" w:rsidRPr="00EB6C4F" w:rsidRDefault="00BA4CF9" w:rsidP="00597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F9" w:rsidRPr="00EB6C4F" w:rsidRDefault="00BA4CF9" w:rsidP="0059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6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АРО-40</w:t>
            </w:r>
          </w:p>
        </w:tc>
      </w:tr>
      <w:tr w:rsidR="00BA4CF9" w:rsidRPr="00EB6C4F" w:rsidTr="00597463">
        <w:trPr>
          <w:trHeight w:val="331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F9" w:rsidRPr="00EB6C4F" w:rsidRDefault="00BA4CF9" w:rsidP="005974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6C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Массовая доля, %: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F9" w:rsidRPr="00EB6C4F" w:rsidRDefault="00BA4CF9" w:rsidP="00597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4CF9" w:rsidRPr="00EB6C4F" w:rsidTr="00597463">
        <w:trPr>
          <w:trHeight w:val="331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F9" w:rsidRPr="00EB6C4F" w:rsidRDefault="00BA4CF9" w:rsidP="00597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не менее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F9" w:rsidRPr="00EB6C4F" w:rsidRDefault="00BA4CF9" w:rsidP="0059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  <w:r w:rsidR="004A1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BA4CF9" w:rsidRPr="00EB6C4F" w:rsidTr="00597463">
        <w:trPr>
          <w:trHeight w:val="331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F9" w:rsidRPr="00EB6C4F" w:rsidRDefault="00BA4CF9" w:rsidP="00597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F9" w:rsidRPr="00EB6C4F" w:rsidRDefault="00BA4CF9" w:rsidP="0059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BA4CF9" w:rsidRPr="00EB6C4F" w:rsidTr="00597463">
        <w:trPr>
          <w:trHeight w:val="331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F9" w:rsidRPr="00EB6C4F" w:rsidRDefault="00BA4CF9" w:rsidP="00597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F9" w:rsidRPr="00EB6C4F" w:rsidRDefault="00BA4CF9" w:rsidP="0059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</w:tr>
      <w:tr w:rsidR="00BA4CF9" w:rsidRPr="00EB6C4F" w:rsidTr="00597463">
        <w:trPr>
          <w:trHeight w:val="331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F9" w:rsidRPr="00EB6C4F" w:rsidRDefault="00BA4CF9" w:rsidP="00597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Огнеупорность,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С, не ниже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F9" w:rsidRPr="00EB6C4F" w:rsidRDefault="00BA4CF9" w:rsidP="0059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1730</w:t>
            </w:r>
          </w:p>
        </w:tc>
      </w:tr>
      <w:tr w:rsidR="00BA4CF9" w:rsidRPr="00EB6C4F" w:rsidTr="00597463">
        <w:trPr>
          <w:trHeight w:val="393"/>
        </w:trPr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CF9" w:rsidRPr="00EB6C4F" w:rsidRDefault="00BA4CF9" w:rsidP="00597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Размерк</w:t>
            </w:r>
            <w:proofErr w:type="spellEnd"/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кусков, мм, не более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CF9" w:rsidRPr="00EB6C4F" w:rsidRDefault="00BA4CF9" w:rsidP="0059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B6C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</w:tbl>
    <w:p w:rsidR="00BA4CF9" w:rsidRPr="00EB6C4F" w:rsidRDefault="00BA4CF9" w:rsidP="00BA4CF9">
      <w:pPr>
        <w:spacing w:after="0" w:line="240" w:lineRule="auto"/>
        <w:ind w:hanging="426"/>
        <w:rPr>
          <w:rFonts w:ascii="Arial" w:eastAsia="Calibri" w:hAnsi="Arial" w:cs="Arial"/>
          <w:b/>
          <w:sz w:val="24"/>
          <w:szCs w:val="24"/>
          <w:lang w:val="kk-KZ" w:eastAsia="en-US"/>
        </w:rPr>
      </w:pPr>
    </w:p>
    <w:p w:rsidR="00BA4CF9" w:rsidRPr="006066F3" w:rsidRDefault="00BA4CF9" w:rsidP="00BA4CF9">
      <w:pPr>
        <w:spacing w:after="0" w:line="240" w:lineRule="auto"/>
        <w:ind w:hanging="426"/>
        <w:rPr>
          <w:rFonts w:ascii="Arial" w:eastAsia="Calibri" w:hAnsi="Arial" w:cs="Arial"/>
          <w:b/>
          <w:sz w:val="24"/>
          <w:szCs w:val="24"/>
          <w:lang w:val="kk-KZ" w:eastAsia="en-US"/>
        </w:rPr>
      </w:pPr>
      <w:r>
        <w:rPr>
          <w:rFonts w:ascii="Arial" w:eastAsia="Calibri" w:hAnsi="Arial" w:cs="Arial"/>
          <w:b/>
          <w:sz w:val="24"/>
          <w:szCs w:val="24"/>
          <w:lang w:val="kk-KZ" w:eastAsia="en-US"/>
        </w:rPr>
        <w:t xml:space="preserve">           </w:t>
      </w:r>
      <w:r w:rsidR="00DB6CF0">
        <w:rPr>
          <w:rFonts w:ascii="Arial" w:eastAsia="Calibri" w:hAnsi="Arial" w:cs="Arial"/>
          <w:b/>
          <w:sz w:val="24"/>
          <w:szCs w:val="24"/>
          <w:lang w:val="kk-KZ" w:eastAsia="en-US"/>
        </w:rPr>
        <w:t>Физико-механические</w:t>
      </w:r>
      <w:r w:rsidRPr="006066F3">
        <w:rPr>
          <w:rFonts w:ascii="Arial" w:eastAsia="Calibri" w:hAnsi="Arial" w:cs="Arial"/>
          <w:b/>
          <w:sz w:val="24"/>
          <w:szCs w:val="24"/>
          <w:lang w:val="kk-KZ" w:eastAsia="en-US"/>
        </w:rPr>
        <w:t xml:space="preserve"> свойства:</w:t>
      </w:r>
    </w:p>
    <w:p w:rsidR="00BA4CF9" w:rsidRDefault="00DB6CF0" w:rsidP="00BA4CF9">
      <w:pPr>
        <w:pStyle w:val="a3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kk-KZ" w:eastAsia="en-US"/>
        </w:rPr>
      </w:pPr>
      <w:r>
        <w:rPr>
          <w:rFonts w:ascii="Arial" w:eastAsia="Calibri" w:hAnsi="Arial" w:cs="Arial"/>
          <w:sz w:val="24"/>
          <w:szCs w:val="24"/>
          <w:lang w:val="kk-KZ" w:eastAsia="en-US"/>
        </w:rPr>
        <w:t>Плотность – 1,95 т/м</w:t>
      </w:r>
      <w:r w:rsidRPr="00DB6CF0">
        <w:rPr>
          <w:rFonts w:ascii="Arial" w:eastAsia="Calibri" w:hAnsi="Arial" w:cs="Arial"/>
          <w:sz w:val="24"/>
          <w:szCs w:val="24"/>
          <w:vertAlign w:val="superscript"/>
          <w:lang w:val="kk-KZ" w:eastAsia="en-US"/>
        </w:rPr>
        <w:t>3</w:t>
      </w:r>
      <w:r w:rsidR="00BA4CF9">
        <w:rPr>
          <w:rFonts w:ascii="Arial" w:eastAsia="Calibri" w:hAnsi="Arial" w:cs="Arial"/>
          <w:sz w:val="24"/>
          <w:szCs w:val="24"/>
          <w:lang w:val="kk-KZ" w:eastAsia="en-US"/>
        </w:rPr>
        <w:t>;</w:t>
      </w:r>
    </w:p>
    <w:p w:rsidR="00BA4CF9" w:rsidRDefault="00DB6CF0" w:rsidP="00BA4CF9">
      <w:pPr>
        <w:pStyle w:val="a3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kk-KZ" w:eastAsia="en-US"/>
        </w:rPr>
      </w:pPr>
      <w:r>
        <w:rPr>
          <w:rFonts w:ascii="Arial" w:eastAsia="Calibri" w:hAnsi="Arial" w:cs="Arial"/>
          <w:sz w:val="24"/>
          <w:szCs w:val="24"/>
          <w:lang w:val="kk-KZ" w:eastAsia="en-US"/>
        </w:rPr>
        <w:t>Крепость</w:t>
      </w:r>
      <w:r w:rsidR="00BA4CF9">
        <w:rPr>
          <w:rFonts w:ascii="Arial" w:eastAsia="Calibri" w:hAnsi="Arial" w:cs="Arial"/>
          <w:sz w:val="24"/>
          <w:szCs w:val="24"/>
          <w:lang w:val="kk-KZ" w:eastAsia="en-US"/>
        </w:rPr>
        <w:t xml:space="preserve"> </w:t>
      </w:r>
      <w:r w:rsidR="008A4D78">
        <w:rPr>
          <w:rFonts w:ascii="Arial" w:eastAsia="Calibri" w:hAnsi="Arial" w:cs="Arial"/>
          <w:sz w:val="24"/>
          <w:szCs w:val="24"/>
          <w:lang w:val="kk-KZ" w:eastAsia="en-US"/>
        </w:rPr>
        <w:t>– 0,5-1,5</w:t>
      </w:r>
      <w:r w:rsidR="00BA4CF9">
        <w:rPr>
          <w:rFonts w:ascii="Arial" w:eastAsia="Calibri" w:hAnsi="Arial" w:cs="Arial"/>
          <w:sz w:val="24"/>
          <w:szCs w:val="24"/>
          <w:lang w:val="kk-KZ" w:eastAsia="en-US"/>
        </w:rPr>
        <w:t>;</w:t>
      </w:r>
    </w:p>
    <w:p w:rsidR="00BA4CF9" w:rsidRDefault="008A4D78" w:rsidP="00BA4CF9">
      <w:pPr>
        <w:pStyle w:val="a3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kk-KZ" w:eastAsia="en-US"/>
        </w:rPr>
      </w:pPr>
      <w:r>
        <w:rPr>
          <w:rFonts w:ascii="Arial" w:eastAsia="Calibri" w:hAnsi="Arial" w:cs="Arial"/>
          <w:sz w:val="24"/>
          <w:szCs w:val="24"/>
          <w:lang w:val="kk-KZ" w:eastAsia="en-US"/>
        </w:rPr>
        <w:t>Естественная влажность – 19-22%</w:t>
      </w:r>
      <w:r w:rsidR="00BA4CF9">
        <w:rPr>
          <w:rFonts w:ascii="Arial" w:eastAsia="Calibri" w:hAnsi="Arial" w:cs="Arial"/>
          <w:sz w:val="24"/>
          <w:szCs w:val="24"/>
          <w:lang w:val="kk-KZ" w:eastAsia="en-US"/>
        </w:rPr>
        <w:t>;</w:t>
      </w:r>
    </w:p>
    <w:p w:rsidR="00BA4CF9" w:rsidRPr="00EB6C4F" w:rsidRDefault="008A4D78" w:rsidP="00BA4CF9">
      <w:pPr>
        <w:pStyle w:val="a3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val="kk-KZ" w:eastAsia="en-US"/>
        </w:rPr>
      </w:pPr>
      <w:r>
        <w:rPr>
          <w:rFonts w:ascii="Arial" w:eastAsia="Calibri" w:hAnsi="Arial" w:cs="Arial"/>
          <w:sz w:val="24"/>
          <w:szCs w:val="24"/>
          <w:lang w:val="kk-KZ" w:eastAsia="en-US"/>
        </w:rPr>
        <w:t>Сцепкость – 8,5 т/</w:t>
      </w:r>
      <w:r w:rsidR="00BA4CF9">
        <w:rPr>
          <w:rFonts w:ascii="Arial" w:eastAsia="Calibri" w:hAnsi="Arial" w:cs="Arial"/>
          <w:sz w:val="24"/>
          <w:szCs w:val="24"/>
          <w:lang w:val="kk-KZ" w:eastAsia="en-US"/>
        </w:rPr>
        <w:t>м</w:t>
      </w:r>
      <w:r w:rsidR="00BA4CF9">
        <w:rPr>
          <w:rFonts w:ascii="Arial" w:eastAsia="Calibri" w:hAnsi="Arial" w:cs="Arial"/>
          <w:sz w:val="24"/>
          <w:szCs w:val="24"/>
          <w:vertAlign w:val="superscript"/>
          <w:lang w:val="kk-KZ" w:eastAsia="en-US"/>
        </w:rPr>
        <w:t>2</w:t>
      </w:r>
      <w:r w:rsidR="00BA4CF9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A43777" w:rsidRDefault="00A43777"/>
    <w:p w:rsidR="004A1703" w:rsidRPr="004A1703" w:rsidRDefault="004A17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4A1703">
        <w:rPr>
          <w:rFonts w:ascii="Arial" w:hAnsi="Arial" w:cs="Arial"/>
          <w:b/>
          <w:sz w:val="24"/>
          <w:szCs w:val="24"/>
        </w:rPr>
        <w:t xml:space="preserve">Главный геолог ФАО «АК» ТБРУ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4A1703">
        <w:rPr>
          <w:rFonts w:ascii="Arial" w:hAnsi="Arial" w:cs="Arial"/>
          <w:b/>
          <w:sz w:val="24"/>
          <w:szCs w:val="24"/>
        </w:rPr>
        <w:t xml:space="preserve">  Е.С. </w:t>
      </w:r>
      <w:proofErr w:type="spellStart"/>
      <w:r w:rsidRPr="004A1703">
        <w:rPr>
          <w:rFonts w:ascii="Arial" w:hAnsi="Arial" w:cs="Arial"/>
          <w:b/>
          <w:sz w:val="24"/>
          <w:szCs w:val="24"/>
        </w:rPr>
        <w:t>Табетов</w:t>
      </w:r>
      <w:proofErr w:type="spellEnd"/>
    </w:p>
    <w:p w:rsidR="004A1703" w:rsidRPr="004A1703" w:rsidRDefault="004A1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Сот. тел. – 8</w:t>
      </w:r>
      <w:r w:rsidR="00AC285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701-487-69-00</w:t>
      </w:r>
    </w:p>
    <w:sectPr w:rsidR="004A1703" w:rsidRPr="004A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0B7F"/>
    <w:multiLevelType w:val="hybridMultilevel"/>
    <w:tmpl w:val="EE78177A"/>
    <w:lvl w:ilvl="0" w:tplc="C52232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F9"/>
    <w:rsid w:val="004A1703"/>
    <w:rsid w:val="008A4D78"/>
    <w:rsid w:val="00A43777"/>
    <w:rsid w:val="00AC2855"/>
    <w:rsid w:val="00BA4CF9"/>
    <w:rsid w:val="00BE4D82"/>
    <w:rsid w:val="00D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8403"/>
  <w15:chartTrackingRefBased/>
  <w15:docId w15:val="{5D50095A-5DB7-43D1-957D-288A2F61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799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"Алюминий Казахстана"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Yerlan Tabetov</dc:creator>
  <cp:keywords/>
  <dc:description/>
  <cp:lastModifiedBy>Andrey Timoshenko</cp:lastModifiedBy>
  <cp:revision>7</cp:revision>
  <dcterms:created xsi:type="dcterms:W3CDTF">2021-01-22T08:49:00Z</dcterms:created>
  <dcterms:modified xsi:type="dcterms:W3CDTF">2021-02-02T04:36:00Z</dcterms:modified>
</cp:coreProperties>
</file>