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14607F">
        <w:rPr>
          <w:b/>
          <w:color w:val="FF0000"/>
          <w:sz w:val="24"/>
          <w:szCs w:val="24"/>
        </w:rPr>
        <w:t>7015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</w:t>
      </w:r>
      <w:bookmarkStart w:id="0" w:name="_GoBack"/>
      <w:bookmarkEnd w:id="0"/>
      <w:r w:rsidRPr="00F64DAB">
        <w:t xml:space="preserve">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«Казахстанский электролизный Завод»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14607F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8.3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«Казахстанский Электролизный Завод», РК, г. Павлодар, Промзона,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31 </w:t>
      </w:r>
      <w:r w:rsidR="004A1755">
        <w:rPr>
          <w:b/>
          <w:sz w:val="24"/>
          <w:szCs w:val="24"/>
        </w:rPr>
        <w:t>июля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  <w:rPr>
          <w:bCs/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64DAB">
        <w:rPr>
          <w:sz w:val="24"/>
          <w:szCs w:val="24"/>
        </w:rPr>
        <w:t xml:space="preserve">Менеджер отдела сбыта - </w:t>
      </w:r>
      <w:proofErr w:type="spellStart"/>
      <w:r w:rsidRPr="00C50CD3">
        <w:rPr>
          <w:bCs/>
          <w:sz w:val="24"/>
          <w:szCs w:val="24"/>
        </w:rPr>
        <w:t>Серкенова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r w:rsidRPr="00C50CD3">
        <w:rPr>
          <w:bCs/>
          <w:sz w:val="24"/>
          <w:szCs w:val="24"/>
        </w:rPr>
        <w:t>Гульжанат</w:t>
      </w:r>
      <w:proofErr w:type="spellEnd"/>
      <w:r w:rsidRPr="00C50CD3">
        <w:rPr>
          <w:bCs/>
          <w:sz w:val="24"/>
          <w:szCs w:val="24"/>
        </w:rPr>
        <w:t xml:space="preserve"> </w:t>
      </w:r>
      <w:proofErr w:type="spellStart"/>
      <w:proofErr w:type="gramStart"/>
      <w:r w:rsidRPr="00C50CD3">
        <w:rPr>
          <w:bCs/>
          <w:sz w:val="24"/>
          <w:szCs w:val="24"/>
        </w:rPr>
        <w:t>Рыспековна</w:t>
      </w:r>
      <w:proofErr w:type="spellEnd"/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+7(7182) 743332 , +7(701) 534-53-26,  </w:t>
      </w:r>
      <w:hyperlink r:id="rId8" w:history="1">
        <w:r w:rsidRPr="00E76AC2">
          <w:rPr>
            <w:rStyle w:val="a9"/>
            <w:szCs w:val="24"/>
          </w:rPr>
          <w:t>Gulzhanat.Serkenova@erg.kz</w:t>
        </w:r>
      </w:hyperlink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«КЭЗ».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lastRenderedPageBreak/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4A1755">
        <w:rPr>
          <w:b/>
          <w:u w:val="single"/>
        </w:rPr>
        <w:t>8</w:t>
      </w:r>
      <w:r w:rsidRPr="00987652">
        <w:rPr>
          <w:b/>
          <w:u w:val="single"/>
        </w:rPr>
        <w:t>:00 часов 0</w:t>
      </w:r>
      <w:r w:rsidR="004A1755">
        <w:rPr>
          <w:b/>
          <w:u w:val="single"/>
        </w:rPr>
        <w:t>4.06.2021г. до 12:00 часов 13.06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>- Время закрытия торгов 22:00 14.06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1</w:t>
      </w:r>
      <w:r w:rsidR="004A1755">
        <w:rPr>
          <w:b/>
          <w:sz w:val="24"/>
        </w:rPr>
        <w:t>3.06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 xml:space="preserve">Организатор оставляет за собой право вносить изменения по отношению к условиям и требованиям, </w:t>
      </w:r>
      <w:r w:rsidRPr="00D16B9D">
        <w:rPr>
          <w:sz w:val="24"/>
          <w:szCs w:val="24"/>
        </w:rPr>
        <w:lastRenderedPageBreak/>
        <w:t>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397771"/>
    <w:rsid w:val="004A1755"/>
    <w:rsid w:val="0063517E"/>
    <w:rsid w:val="00987652"/>
    <w:rsid w:val="00C50CD3"/>
    <w:rsid w:val="00D16B9D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3430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zhanat.Serkenova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E5F4-D247-467F-A3E2-08899A37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9</cp:revision>
  <dcterms:created xsi:type="dcterms:W3CDTF">2021-02-08T06:32:00Z</dcterms:created>
  <dcterms:modified xsi:type="dcterms:W3CDTF">2021-06-04T09:08:00Z</dcterms:modified>
</cp:coreProperties>
</file>