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0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29"/>
      </w:tblGrid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Pr="009F44AE" w:rsidRDefault="00C14CE2" w:rsidP="0045622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</w:tbl>
    <w:p w:rsidR="00273E06" w:rsidRDefault="00273E06" w:rsidP="0045622B">
      <w:pPr>
        <w:jc w:val="center"/>
        <w:rPr>
          <w:lang w:val="kk-KZ"/>
        </w:rPr>
      </w:pPr>
    </w:p>
    <w:p w:rsidR="00273E06" w:rsidRDefault="00273E06" w:rsidP="0045622B">
      <w:pPr>
        <w:jc w:val="center"/>
        <w:rPr>
          <w:lang w:val="kk-KZ"/>
        </w:rPr>
      </w:pPr>
    </w:p>
    <w:p w:rsidR="0045622B" w:rsidRDefault="0045622B" w:rsidP="0045622B">
      <w:pPr>
        <w:jc w:val="center"/>
      </w:pPr>
      <w:r>
        <w:t>АКТ</w:t>
      </w:r>
    </w:p>
    <w:p w:rsidR="0045622B" w:rsidRDefault="0045622B" w:rsidP="0045622B">
      <w:pPr>
        <w:jc w:val="center"/>
      </w:pPr>
      <w:r>
        <w:t xml:space="preserve">технического состояния </w:t>
      </w:r>
      <w:r w:rsidR="00282B5C">
        <w:t>оборудования</w:t>
      </w:r>
    </w:p>
    <w:p w:rsidR="0045622B" w:rsidRDefault="0045622B" w:rsidP="0045622B"/>
    <w:p w:rsidR="0045622B" w:rsidRDefault="0045622B" w:rsidP="0045622B"/>
    <w:p w:rsidR="0045622B" w:rsidRDefault="0045622B" w:rsidP="005E3BFF">
      <w:pPr>
        <w:jc w:val="both"/>
      </w:pPr>
      <w:r>
        <w:t xml:space="preserve">произвела проверку технического состояния </w:t>
      </w:r>
      <w:r w:rsidR="008B6225">
        <w:t>основного</w:t>
      </w:r>
      <w:r w:rsidR="00D20AA0">
        <w:t xml:space="preserve"> средств</w:t>
      </w:r>
      <w:r w:rsidR="008B6225">
        <w:t>а</w:t>
      </w:r>
      <w:r w:rsidR="00D20AA0">
        <w:t>, в результате чего были в</w:t>
      </w:r>
      <w:r>
        <w:t>ыявлены следующие дефекты:</w:t>
      </w:r>
    </w:p>
    <w:p w:rsidR="00D20AA0" w:rsidRPr="004229DC" w:rsidRDefault="00D20AA0" w:rsidP="00695E6B">
      <w:pPr>
        <w:jc w:val="both"/>
      </w:pPr>
    </w:p>
    <w:p w:rsidR="00282B5C" w:rsidRDefault="00A80A5F" w:rsidP="00A80A5F">
      <w:pPr>
        <w:jc w:val="both"/>
      </w:pPr>
      <w:r w:rsidRPr="00A80A5F">
        <w:rPr>
          <w:b/>
        </w:rPr>
        <w:t xml:space="preserve">АГРЕГАТ ВАЗП 380/260-40/80 </w:t>
      </w:r>
      <w:r>
        <w:t>(инвентарный № *</w:t>
      </w:r>
      <w:bookmarkStart w:id="0" w:name="_GoBack"/>
      <w:r>
        <w:t>00040057-1</w:t>
      </w:r>
      <w:bookmarkEnd w:id="0"/>
      <w:r>
        <w:t>, дата ввода 01.12</w:t>
      </w:r>
      <w:r w:rsidR="006D4BEC">
        <w:t>.1986</w:t>
      </w:r>
      <w:r w:rsidR="00CB7653">
        <w:t xml:space="preserve">г.) </w:t>
      </w:r>
      <w:r w:rsidRPr="00A80A5F">
        <w:t xml:space="preserve">Панель управления, регулятор напряжения, трансформатор питания системы управления, панель информации, переключатель "Ток/Напряжение", переключатель режимов работы.  силовой </w:t>
      </w:r>
      <w:proofErr w:type="spellStart"/>
      <w:r w:rsidRPr="00A80A5F">
        <w:t>тиристорный</w:t>
      </w:r>
      <w:proofErr w:type="spellEnd"/>
      <w:r w:rsidRPr="00A80A5F">
        <w:t xml:space="preserve"> блок, автоматические выключатели, дроссель, панель подключения нагрузки и сети, панель защиты, силовой трансформатор имеют предельный износ деталей, неисправны и не пригодны к дальнейшей эксплуатации.</w:t>
      </w:r>
    </w:p>
    <w:sectPr w:rsidR="00282B5C" w:rsidSect="00C14C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260"/>
    <w:multiLevelType w:val="hybridMultilevel"/>
    <w:tmpl w:val="87CA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C36ED"/>
    <w:multiLevelType w:val="hybridMultilevel"/>
    <w:tmpl w:val="599AD0F8"/>
    <w:lvl w:ilvl="0" w:tplc="A078C8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27C6A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76B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2"/>
    <w:rsid w:val="00025742"/>
    <w:rsid w:val="00037EEF"/>
    <w:rsid w:val="000409E1"/>
    <w:rsid w:val="00052BB9"/>
    <w:rsid w:val="00070793"/>
    <w:rsid w:val="00080C1E"/>
    <w:rsid w:val="000A2E0C"/>
    <w:rsid w:val="000C256B"/>
    <w:rsid w:val="000E0BD1"/>
    <w:rsid w:val="001346CA"/>
    <w:rsid w:val="0014082A"/>
    <w:rsid w:val="00160D3D"/>
    <w:rsid w:val="00172556"/>
    <w:rsid w:val="001E3BD4"/>
    <w:rsid w:val="00206126"/>
    <w:rsid w:val="00206C81"/>
    <w:rsid w:val="002104DB"/>
    <w:rsid w:val="00245A59"/>
    <w:rsid w:val="002513A0"/>
    <w:rsid w:val="0025151A"/>
    <w:rsid w:val="00265435"/>
    <w:rsid w:val="00273E06"/>
    <w:rsid w:val="00282B5C"/>
    <w:rsid w:val="002B43AC"/>
    <w:rsid w:val="002D6BF1"/>
    <w:rsid w:val="0035724C"/>
    <w:rsid w:val="00380CD5"/>
    <w:rsid w:val="003C2214"/>
    <w:rsid w:val="004229DC"/>
    <w:rsid w:val="00443F24"/>
    <w:rsid w:val="0045622B"/>
    <w:rsid w:val="004742EC"/>
    <w:rsid w:val="0047476C"/>
    <w:rsid w:val="00494E3C"/>
    <w:rsid w:val="00496BEA"/>
    <w:rsid w:val="004C18E3"/>
    <w:rsid w:val="004C457D"/>
    <w:rsid w:val="004F03F4"/>
    <w:rsid w:val="0050018C"/>
    <w:rsid w:val="0050029B"/>
    <w:rsid w:val="005178D8"/>
    <w:rsid w:val="00530C02"/>
    <w:rsid w:val="005474B4"/>
    <w:rsid w:val="005500CC"/>
    <w:rsid w:val="0056659D"/>
    <w:rsid w:val="005B2DB7"/>
    <w:rsid w:val="005E3BFF"/>
    <w:rsid w:val="005E405C"/>
    <w:rsid w:val="00610721"/>
    <w:rsid w:val="00637387"/>
    <w:rsid w:val="00695E6B"/>
    <w:rsid w:val="006A138E"/>
    <w:rsid w:val="006B3E80"/>
    <w:rsid w:val="006D24F1"/>
    <w:rsid w:val="006D38B8"/>
    <w:rsid w:val="006D4535"/>
    <w:rsid w:val="006D4BEC"/>
    <w:rsid w:val="006F35FD"/>
    <w:rsid w:val="007023AE"/>
    <w:rsid w:val="0071228D"/>
    <w:rsid w:val="00747F73"/>
    <w:rsid w:val="00754BF6"/>
    <w:rsid w:val="00785B3D"/>
    <w:rsid w:val="00790567"/>
    <w:rsid w:val="007955C8"/>
    <w:rsid w:val="007D2AE9"/>
    <w:rsid w:val="008613B6"/>
    <w:rsid w:val="008755EA"/>
    <w:rsid w:val="00882DDB"/>
    <w:rsid w:val="008B6225"/>
    <w:rsid w:val="008C5A33"/>
    <w:rsid w:val="008D35C2"/>
    <w:rsid w:val="00900FD0"/>
    <w:rsid w:val="00906FE5"/>
    <w:rsid w:val="00923FB7"/>
    <w:rsid w:val="009337D6"/>
    <w:rsid w:val="00976176"/>
    <w:rsid w:val="00996F41"/>
    <w:rsid w:val="009A438F"/>
    <w:rsid w:val="009C08BA"/>
    <w:rsid w:val="009C64D9"/>
    <w:rsid w:val="009E556B"/>
    <w:rsid w:val="009F0616"/>
    <w:rsid w:val="009F44AE"/>
    <w:rsid w:val="009F5E0C"/>
    <w:rsid w:val="00A15F20"/>
    <w:rsid w:val="00A20108"/>
    <w:rsid w:val="00A42966"/>
    <w:rsid w:val="00A80A5F"/>
    <w:rsid w:val="00A80BEA"/>
    <w:rsid w:val="00A9070A"/>
    <w:rsid w:val="00A92B62"/>
    <w:rsid w:val="00AC1B23"/>
    <w:rsid w:val="00AF4F71"/>
    <w:rsid w:val="00B16D82"/>
    <w:rsid w:val="00B50B02"/>
    <w:rsid w:val="00BA686C"/>
    <w:rsid w:val="00BC13D6"/>
    <w:rsid w:val="00C14CE2"/>
    <w:rsid w:val="00C40DF1"/>
    <w:rsid w:val="00C971A7"/>
    <w:rsid w:val="00CB7653"/>
    <w:rsid w:val="00D15F13"/>
    <w:rsid w:val="00D20259"/>
    <w:rsid w:val="00D20AA0"/>
    <w:rsid w:val="00DA0C43"/>
    <w:rsid w:val="00DA0E93"/>
    <w:rsid w:val="00DB1B47"/>
    <w:rsid w:val="00DC2099"/>
    <w:rsid w:val="00DC260D"/>
    <w:rsid w:val="00DD09D2"/>
    <w:rsid w:val="00E12E26"/>
    <w:rsid w:val="00E45DEE"/>
    <w:rsid w:val="00EE4D26"/>
    <w:rsid w:val="00EE58CB"/>
    <w:rsid w:val="00F23185"/>
    <w:rsid w:val="00F50C63"/>
    <w:rsid w:val="00F771EB"/>
    <w:rsid w:val="00FA1A5B"/>
    <w:rsid w:val="00FB716B"/>
    <w:rsid w:val="00FE606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5018A-C94D-460D-83D9-E3D0336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A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4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40D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1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4913-6B55-4870-8FEB-C2093F6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ssgpo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GuzovsNN</dc:creator>
  <cp:lastModifiedBy>Maxut Tyutenov</cp:lastModifiedBy>
  <cp:revision>3</cp:revision>
  <cp:lastPrinted>2020-07-30T08:47:00Z</cp:lastPrinted>
  <dcterms:created xsi:type="dcterms:W3CDTF">2024-07-17T09:28:00Z</dcterms:created>
  <dcterms:modified xsi:type="dcterms:W3CDTF">2024-07-17T09:28:00Z</dcterms:modified>
</cp:coreProperties>
</file>