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57BD" w:rsidRDefault="003557BD">
      <w:pPr>
        <w:rPr>
          <w:rFonts w:ascii="Times New Roman" w:hAnsi="Times New Roman" w:cs="Times New Roman"/>
          <w:sz w:val="24"/>
          <w:szCs w:val="24"/>
        </w:rPr>
      </w:pPr>
    </w:p>
    <w:p w:rsidR="00E16B7D" w:rsidRDefault="003557BD" w:rsidP="00E80DFD">
      <w:pPr>
        <w:tabs>
          <w:tab w:val="left" w:pos="73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18515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</w:t>
      </w:r>
    </w:p>
    <w:p w:rsidR="00E16B7D" w:rsidRPr="00E16B7D" w:rsidRDefault="00E16B7D" w:rsidP="00E16B7D">
      <w:pPr>
        <w:tabs>
          <w:tab w:val="left" w:pos="361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E16B7D" w:rsidRPr="00E16B7D" w:rsidRDefault="00E16B7D" w:rsidP="00E16B7D">
      <w:pPr>
        <w:tabs>
          <w:tab w:val="left" w:pos="3614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16B7D">
        <w:rPr>
          <w:rFonts w:ascii="Times New Roman" w:hAnsi="Times New Roman" w:cs="Times New Roman"/>
          <w:sz w:val="24"/>
          <w:szCs w:val="24"/>
        </w:rPr>
        <w:tab/>
        <w:t>АКТ</w:t>
      </w:r>
    </w:p>
    <w:p w:rsidR="00F40942" w:rsidRPr="00F40942" w:rsidRDefault="00E16B7D" w:rsidP="00F40942">
      <w:pPr>
        <w:tabs>
          <w:tab w:val="left" w:pos="3614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16B7D">
        <w:rPr>
          <w:rFonts w:ascii="Times New Roman" w:hAnsi="Times New Roman" w:cs="Times New Roman"/>
          <w:sz w:val="24"/>
          <w:szCs w:val="24"/>
        </w:rPr>
        <w:t xml:space="preserve">Проверки технического состояния </w:t>
      </w:r>
      <w:r w:rsidR="00F40942" w:rsidRPr="00F40942">
        <w:rPr>
          <w:rFonts w:ascii="Times New Roman" w:hAnsi="Times New Roman" w:cs="Times New Roman"/>
          <w:sz w:val="24"/>
          <w:szCs w:val="24"/>
        </w:rPr>
        <w:t>ДВИГ ЭЛ. МТКH41</w:t>
      </w:r>
      <w:r w:rsidR="008B45D9">
        <w:rPr>
          <w:rFonts w:ascii="Times New Roman" w:hAnsi="Times New Roman" w:cs="Times New Roman"/>
          <w:sz w:val="24"/>
          <w:szCs w:val="24"/>
        </w:rPr>
        <w:t>1</w:t>
      </w:r>
      <w:r w:rsidR="00F40942" w:rsidRPr="00F40942">
        <w:rPr>
          <w:rFonts w:ascii="Times New Roman" w:hAnsi="Times New Roman" w:cs="Times New Roman"/>
          <w:sz w:val="24"/>
          <w:szCs w:val="24"/>
        </w:rPr>
        <w:t xml:space="preserve">-8 </w:t>
      </w:r>
      <w:r w:rsidR="008B45D9">
        <w:rPr>
          <w:rFonts w:ascii="Times New Roman" w:hAnsi="Times New Roman" w:cs="Times New Roman"/>
          <w:sz w:val="24"/>
          <w:szCs w:val="24"/>
        </w:rPr>
        <w:t xml:space="preserve">15 </w:t>
      </w:r>
      <w:r w:rsidR="00F40942" w:rsidRPr="00F40942">
        <w:rPr>
          <w:rFonts w:ascii="Times New Roman" w:hAnsi="Times New Roman" w:cs="Times New Roman"/>
          <w:sz w:val="24"/>
          <w:szCs w:val="24"/>
        </w:rPr>
        <w:t>кВт 380В IM1003.</w:t>
      </w:r>
    </w:p>
    <w:p w:rsidR="00774A48" w:rsidRPr="00774A48" w:rsidRDefault="00774A48" w:rsidP="00774A48">
      <w:pPr>
        <w:tabs>
          <w:tab w:val="left" w:pos="3614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SAP</w:t>
      </w: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="009F5662" w:rsidRPr="00F40942">
        <w:rPr>
          <w:rFonts w:ascii="Times New Roman" w:hAnsi="Times New Roman" w:cs="Times New Roman"/>
          <w:sz w:val="24"/>
          <w:szCs w:val="24"/>
        </w:rPr>
        <w:t xml:space="preserve">10027839 </w:t>
      </w:r>
      <w:r w:rsidR="009F5662">
        <w:rPr>
          <w:rFonts w:ascii="Times New Roman" w:hAnsi="Times New Roman" w:cs="Times New Roman"/>
          <w:sz w:val="24"/>
          <w:szCs w:val="24"/>
        </w:rPr>
        <w:t>бурового</w:t>
      </w:r>
      <w:r>
        <w:rPr>
          <w:rFonts w:ascii="Times New Roman" w:hAnsi="Times New Roman" w:cs="Times New Roman"/>
          <w:sz w:val="24"/>
          <w:szCs w:val="24"/>
        </w:rPr>
        <w:t xml:space="preserve"> участка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Сарбайского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Соколовского карьеров</w:t>
      </w:r>
    </w:p>
    <w:p w:rsidR="00185157" w:rsidRDefault="00185157" w:rsidP="00774A48">
      <w:pPr>
        <w:tabs>
          <w:tab w:val="left" w:pos="3614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E16B7D" w:rsidRDefault="00E16B7D" w:rsidP="00E16B7D">
      <w:pPr>
        <w:tabs>
          <w:tab w:val="left" w:pos="702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Рудный</w:t>
      </w:r>
      <w:r>
        <w:rPr>
          <w:rFonts w:ascii="Times New Roman" w:hAnsi="Times New Roman" w:cs="Times New Roman"/>
          <w:sz w:val="24"/>
          <w:szCs w:val="24"/>
        </w:rPr>
        <w:tab/>
        <w:t xml:space="preserve">от </w:t>
      </w:r>
      <w:r w:rsidR="008B45D9">
        <w:rPr>
          <w:rFonts w:ascii="Times New Roman" w:hAnsi="Times New Roman" w:cs="Times New Roman"/>
          <w:sz w:val="24"/>
          <w:szCs w:val="24"/>
        </w:rPr>
        <w:t>0</w:t>
      </w:r>
      <w:r w:rsidR="009F5662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  <w:r w:rsidR="008B45D9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.20</w:t>
      </w:r>
      <w:r w:rsidR="009F5662">
        <w:rPr>
          <w:rFonts w:ascii="Times New Roman" w:hAnsi="Times New Roman" w:cs="Times New Roman"/>
          <w:sz w:val="24"/>
          <w:szCs w:val="24"/>
        </w:rPr>
        <w:t>24</w:t>
      </w:r>
      <w:r w:rsidR="008B45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г.</w:t>
      </w:r>
    </w:p>
    <w:p w:rsidR="00D86945" w:rsidRDefault="00E16B7D" w:rsidP="00E80DFD">
      <w:pPr>
        <w:tabs>
          <w:tab w:val="left" w:pos="702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9F5662">
        <w:rPr>
          <w:rFonts w:ascii="Times New Roman" w:hAnsi="Times New Roman" w:cs="Times New Roman"/>
          <w:sz w:val="24"/>
          <w:szCs w:val="24"/>
        </w:rPr>
        <w:t xml:space="preserve">Комиссия </w:t>
      </w:r>
    </w:p>
    <w:p w:rsidR="00F40942" w:rsidRPr="00F40942" w:rsidRDefault="00185157" w:rsidP="00F40942">
      <w:pPr>
        <w:tabs>
          <w:tab w:val="left" w:pos="1657"/>
          <w:tab w:val="left" w:pos="692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3D4305" w:rsidRPr="003D4305">
        <w:rPr>
          <w:rFonts w:ascii="Times New Roman" w:hAnsi="Times New Roman" w:cs="Times New Roman"/>
          <w:sz w:val="24"/>
          <w:szCs w:val="24"/>
        </w:rPr>
        <w:t xml:space="preserve">роизвели осмотр </w:t>
      </w:r>
      <w:r w:rsidR="00774A48">
        <w:rPr>
          <w:rFonts w:ascii="Times New Roman" w:hAnsi="Times New Roman" w:cs="Times New Roman"/>
          <w:sz w:val="24"/>
          <w:szCs w:val="24"/>
        </w:rPr>
        <w:t>электродвигател</w:t>
      </w:r>
      <w:r w:rsidR="008B45D9">
        <w:rPr>
          <w:rFonts w:ascii="Times New Roman" w:hAnsi="Times New Roman" w:cs="Times New Roman"/>
          <w:sz w:val="24"/>
          <w:szCs w:val="24"/>
        </w:rPr>
        <w:t>я</w:t>
      </w:r>
      <w:r w:rsidR="00774A48">
        <w:rPr>
          <w:rFonts w:ascii="Times New Roman" w:hAnsi="Times New Roman" w:cs="Times New Roman"/>
          <w:sz w:val="24"/>
          <w:szCs w:val="24"/>
        </w:rPr>
        <w:t xml:space="preserve"> б/у</w:t>
      </w:r>
      <w:r w:rsidR="00F40942" w:rsidRPr="00F40942">
        <w:rPr>
          <w:rFonts w:ascii="Times New Roman" w:hAnsi="Times New Roman" w:cs="Times New Roman"/>
          <w:sz w:val="24"/>
          <w:szCs w:val="24"/>
        </w:rPr>
        <w:t xml:space="preserve"> МТКH41</w:t>
      </w:r>
      <w:r w:rsidR="008B45D9">
        <w:rPr>
          <w:rFonts w:ascii="Times New Roman" w:hAnsi="Times New Roman" w:cs="Times New Roman"/>
          <w:sz w:val="24"/>
          <w:szCs w:val="24"/>
        </w:rPr>
        <w:t>1</w:t>
      </w:r>
      <w:r w:rsidR="00F40942" w:rsidRPr="00F40942">
        <w:rPr>
          <w:rFonts w:ascii="Times New Roman" w:hAnsi="Times New Roman" w:cs="Times New Roman"/>
          <w:sz w:val="24"/>
          <w:szCs w:val="24"/>
        </w:rPr>
        <w:t xml:space="preserve">-8 </w:t>
      </w:r>
      <w:r w:rsidR="008B45D9">
        <w:rPr>
          <w:rFonts w:ascii="Times New Roman" w:hAnsi="Times New Roman" w:cs="Times New Roman"/>
          <w:sz w:val="24"/>
          <w:szCs w:val="24"/>
        </w:rPr>
        <w:t xml:space="preserve">15 </w:t>
      </w:r>
      <w:r w:rsidR="00F40942" w:rsidRPr="00F40942">
        <w:rPr>
          <w:rFonts w:ascii="Times New Roman" w:hAnsi="Times New Roman" w:cs="Times New Roman"/>
          <w:sz w:val="24"/>
          <w:szCs w:val="24"/>
        </w:rPr>
        <w:t>кВт 380В IM1003</w:t>
      </w:r>
    </w:p>
    <w:p w:rsidR="003D4305" w:rsidRDefault="005D2362" w:rsidP="003D4305">
      <w:pPr>
        <w:tabs>
          <w:tab w:val="left" w:pos="1657"/>
          <w:tab w:val="left" w:pos="692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9F5662">
        <w:rPr>
          <w:rFonts w:ascii="Times New Roman" w:hAnsi="Times New Roman" w:cs="Times New Roman"/>
          <w:sz w:val="24"/>
          <w:szCs w:val="24"/>
        </w:rPr>
        <w:t>количестве 1</w:t>
      </w:r>
      <w:r>
        <w:rPr>
          <w:rFonts w:ascii="Times New Roman" w:hAnsi="Times New Roman" w:cs="Times New Roman"/>
          <w:sz w:val="24"/>
          <w:szCs w:val="24"/>
        </w:rPr>
        <w:t xml:space="preserve"> штук</w:t>
      </w:r>
      <w:r w:rsidR="008B45D9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, со следующими техническими характеристиками:</w:t>
      </w:r>
    </w:p>
    <w:p w:rsidR="005D2362" w:rsidRPr="003D4305" w:rsidRDefault="005D2362" w:rsidP="003D430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результатам осмотра было установлено, что эл. двигател</w:t>
      </w:r>
      <w:r w:rsidR="008B45D9"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 xml:space="preserve"> наход</w:t>
      </w:r>
      <w:r w:rsidR="008B45D9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тся </w:t>
      </w:r>
      <w:r w:rsidR="00400FED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технически исправном состоянии.</w:t>
      </w:r>
      <w:r w:rsidR="00400FED">
        <w:rPr>
          <w:rFonts w:ascii="Times New Roman" w:hAnsi="Times New Roman" w:cs="Times New Roman"/>
          <w:sz w:val="24"/>
          <w:szCs w:val="24"/>
        </w:rPr>
        <w:t xml:space="preserve"> В некомплектность входит отсутствие БРНО, крыльчатки и кожуха обдува.</w:t>
      </w:r>
      <w:r>
        <w:rPr>
          <w:rFonts w:ascii="Times New Roman" w:hAnsi="Times New Roman" w:cs="Times New Roman"/>
          <w:sz w:val="24"/>
          <w:szCs w:val="24"/>
        </w:rPr>
        <w:t xml:space="preserve"> Согласно методики определения процента годности по физическим и моральным параметрам, коэффициент износа был определен как </w:t>
      </w:r>
      <w:r w:rsidR="00400FED">
        <w:rPr>
          <w:rFonts w:ascii="Times New Roman" w:hAnsi="Times New Roman" w:cs="Times New Roman"/>
          <w:sz w:val="24"/>
          <w:szCs w:val="24"/>
        </w:rPr>
        <w:t xml:space="preserve">61,5 </w:t>
      </w:r>
      <w:r>
        <w:rPr>
          <w:rFonts w:ascii="Times New Roman" w:hAnsi="Times New Roman" w:cs="Times New Roman"/>
          <w:sz w:val="24"/>
          <w:szCs w:val="24"/>
        </w:rPr>
        <w:t>%.</w:t>
      </w:r>
    </w:p>
    <w:p w:rsidR="00CE12D3" w:rsidRDefault="00CE12D3" w:rsidP="003D430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E12D3" w:rsidRDefault="00CE12D3" w:rsidP="003D4305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3D4305" w:rsidRDefault="003D4305" w:rsidP="003D4305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3D43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7BD"/>
    <w:rsid w:val="00185157"/>
    <w:rsid w:val="001B227D"/>
    <w:rsid w:val="003557BD"/>
    <w:rsid w:val="003D4305"/>
    <w:rsid w:val="00400FED"/>
    <w:rsid w:val="004A4FB8"/>
    <w:rsid w:val="005D2362"/>
    <w:rsid w:val="00656215"/>
    <w:rsid w:val="00670853"/>
    <w:rsid w:val="00676868"/>
    <w:rsid w:val="00701CB0"/>
    <w:rsid w:val="007066CD"/>
    <w:rsid w:val="00774A48"/>
    <w:rsid w:val="008B45D9"/>
    <w:rsid w:val="00924DCF"/>
    <w:rsid w:val="00957FEA"/>
    <w:rsid w:val="0097623E"/>
    <w:rsid w:val="009F5662"/>
    <w:rsid w:val="00A578F6"/>
    <w:rsid w:val="00BB0AF9"/>
    <w:rsid w:val="00CC2F00"/>
    <w:rsid w:val="00CE12D3"/>
    <w:rsid w:val="00CF472B"/>
    <w:rsid w:val="00D86945"/>
    <w:rsid w:val="00E16B7D"/>
    <w:rsid w:val="00E6395A"/>
    <w:rsid w:val="00E80DFD"/>
    <w:rsid w:val="00F40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F20355-829C-47BA-9AF1-A99DBEB5F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515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B22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B22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29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1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SSGPO</Company>
  <LinksUpToDate>false</LinksUpToDate>
  <CharactersWithSpaces>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Маленчук Юрий Аркадьевич</dc:creator>
  <cp:lastModifiedBy>Olga Mikhailova</cp:lastModifiedBy>
  <cp:revision>2</cp:revision>
  <cp:lastPrinted>2024-10-10T10:37:00Z</cp:lastPrinted>
  <dcterms:created xsi:type="dcterms:W3CDTF">2024-10-11T07:12:00Z</dcterms:created>
  <dcterms:modified xsi:type="dcterms:W3CDTF">2024-10-11T07:12:00Z</dcterms:modified>
</cp:coreProperties>
</file>