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55"/>
      </w:tblGrid>
      <w:tr w:rsidR="00A604E4" w:rsidRPr="00A604E4" w:rsidTr="00A604E4">
        <w:trPr>
          <w:tblCellSpacing w:w="15" w:type="dxa"/>
        </w:trPr>
        <w:tc>
          <w:tcPr>
            <w:tcW w:w="16811" w:type="dxa"/>
            <w:tcBorders>
              <w:top w:val="nil"/>
              <w:left w:val="nil"/>
              <w:bottom w:val="nil"/>
              <w:right w:val="nil"/>
            </w:tcBorders>
            <w:shd w:val="clear" w:color="auto" w:fill="FFFFFF"/>
            <w:tcMar>
              <w:top w:w="0" w:type="dxa"/>
              <w:left w:w="0" w:type="dxa"/>
              <w:bottom w:w="0" w:type="dxa"/>
              <w:right w:w="0" w:type="dxa"/>
            </w:tcMar>
            <w:vAlign w:val="center"/>
            <w:hideMark/>
          </w:tcPr>
          <w:p w:rsidR="00A604E4" w:rsidRPr="00A604E4" w:rsidRDefault="00527C16" w:rsidP="00527C16">
            <w:pPr>
              <w:spacing w:before="135" w:after="135" w:line="450" w:lineRule="atLeast"/>
              <w:outlineLvl w:val="0"/>
              <w:rPr>
                <w:rFonts w:ascii="Pragmatica Book" w:eastAsia="Times New Roman" w:hAnsi="Pragmatica Book" w:cs="Times New Roman"/>
                <w:caps/>
                <w:color w:val="000000"/>
                <w:spacing w:val="-15"/>
                <w:kern w:val="36"/>
                <w:sz w:val="38"/>
                <w:szCs w:val="38"/>
                <w:lang w:eastAsia="ru-RU"/>
              </w:rPr>
            </w:pPr>
            <w:r w:rsidRPr="00527C16">
              <w:rPr>
                <w:rFonts w:ascii="Pragmatica Book" w:eastAsia="Times New Roman" w:hAnsi="Pragmatica Book" w:cs="Times New Roman"/>
                <w:caps/>
                <w:color w:val="000000"/>
                <w:spacing w:val="-15"/>
                <w:kern w:val="36"/>
                <w:sz w:val="38"/>
                <w:szCs w:val="38"/>
                <w:lang w:eastAsia="ru-RU"/>
              </w:rPr>
              <w:t xml:space="preserve">АУКЦИОНДАР РЕГЛАМЕНТІ </w:t>
            </w:r>
          </w:p>
        </w:tc>
      </w:tr>
    </w:tbl>
    <w:p w:rsidR="00A604E4" w:rsidRPr="00A604E4" w:rsidRDefault="00A604E4" w:rsidP="00A604E4">
      <w:pPr>
        <w:spacing w:before="135" w:after="135" w:line="240" w:lineRule="auto"/>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b/>
          <w:bCs/>
          <w:caps/>
          <w:color w:val="000000"/>
          <w:spacing w:val="-15"/>
          <w:sz w:val="27"/>
          <w:szCs w:val="27"/>
          <w:lang w:eastAsia="ru-RU"/>
        </w:rPr>
        <w:t xml:space="preserve"> 1. </w:t>
      </w:r>
      <w:r w:rsidR="00527C16" w:rsidRPr="00527C16">
        <w:rPr>
          <w:rFonts w:ascii="Pragmatica" w:eastAsia="Times New Roman" w:hAnsi="Pragmatica" w:cs="Times New Roman"/>
          <w:b/>
          <w:bCs/>
          <w:caps/>
          <w:color w:val="000000"/>
          <w:spacing w:val="-15"/>
          <w:sz w:val="27"/>
          <w:szCs w:val="27"/>
          <w:lang w:eastAsia="ru-RU"/>
        </w:rPr>
        <w:t>ЖАЛПЫ ЕРЕЖЕЛЕР</w:t>
      </w:r>
    </w:p>
    <w:p w:rsidR="00527C16" w:rsidRPr="00527C16"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1.1. </w:t>
      </w:r>
      <w:r w:rsidR="00527C16" w:rsidRPr="00527C16">
        <w:rPr>
          <w:rFonts w:ascii="Pragmatica" w:eastAsia="Times New Roman" w:hAnsi="Pragmatica" w:cs="Times New Roman"/>
          <w:color w:val="000000"/>
          <w:sz w:val="20"/>
          <w:szCs w:val="20"/>
          <w:lang w:eastAsia="ru-RU"/>
        </w:rPr>
        <w:t xml:space="preserve">Осы регламент ERG кәсіпорындары </w:t>
      </w:r>
      <w:r w:rsidR="00527C16" w:rsidRPr="00527C16">
        <w:rPr>
          <w:rFonts w:ascii="Pragmatica" w:eastAsia="Times New Roman" w:hAnsi="Pragmatica" w:cs="Times New Roman" w:hint="eastAsia"/>
          <w:color w:val="000000"/>
          <w:sz w:val="20"/>
          <w:szCs w:val="20"/>
          <w:lang w:eastAsia="ru-RU"/>
        </w:rPr>
        <w:t>Тобыны</w:t>
      </w:r>
      <w:r w:rsidR="00527C16" w:rsidRPr="00527C16">
        <w:rPr>
          <w:rFonts w:ascii="Pragmatica" w:eastAsia="Times New Roman" w:hAnsi="Pragmatica" w:cs="Times New Roman"/>
          <w:color w:val="000000"/>
          <w:sz w:val="20"/>
          <w:szCs w:val="20"/>
          <w:lang w:eastAsia="ru-RU"/>
        </w:rPr>
        <w:t xml:space="preserve">ң сауда порталында (бұдан әрі-жүйе) сұранысқа ие емес тауар - материалдық құндылықтарды сатуға арналған келесі Интернет желісінде </w:t>
      </w:r>
      <w:hyperlink r:id="rId5" w:history="1">
        <w:r w:rsidR="00527C16" w:rsidRPr="00A604E4">
          <w:rPr>
            <w:rFonts w:ascii="Pragmatica" w:eastAsia="Times New Roman" w:hAnsi="Pragmatica" w:cs="Times New Roman"/>
            <w:color w:val="000000"/>
            <w:sz w:val="20"/>
            <w:szCs w:val="20"/>
            <w:u w:val="single"/>
            <w:lang w:eastAsia="ru-RU"/>
          </w:rPr>
          <w:t>https://sales.erg.kz</w:t>
        </w:r>
      </w:hyperlink>
      <w:r w:rsidR="00527C16" w:rsidRPr="00A604E4">
        <w:rPr>
          <w:rFonts w:ascii="Pragmatica" w:eastAsia="Times New Roman" w:hAnsi="Pragmatica" w:cs="Times New Roman"/>
          <w:color w:val="000000"/>
          <w:sz w:val="20"/>
          <w:szCs w:val="20"/>
          <w:lang w:eastAsia="ru-RU"/>
        </w:rPr>
        <w:t xml:space="preserve"> </w:t>
      </w:r>
      <w:r w:rsidR="00527C16" w:rsidRPr="00527C16">
        <w:rPr>
          <w:rFonts w:ascii="Pragmatica" w:eastAsia="Times New Roman" w:hAnsi="Pragmatica" w:cs="Times New Roman"/>
          <w:color w:val="000000"/>
          <w:sz w:val="20"/>
          <w:szCs w:val="20"/>
          <w:lang w:eastAsia="ru-RU"/>
        </w:rPr>
        <w:t>мекенжай</w:t>
      </w:r>
      <w:r w:rsidR="00527C16">
        <w:rPr>
          <w:rFonts w:ascii="Pragmatica" w:eastAsia="Times New Roman" w:hAnsi="Pragmatica" w:cs="Times New Roman"/>
          <w:color w:val="000000"/>
          <w:sz w:val="20"/>
          <w:szCs w:val="20"/>
          <w:lang w:val="en-US" w:eastAsia="ru-RU"/>
        </w:rPr>
        <w:t>s</w:t>
      </w:r>
      <w:r w:rsidR="00527C16" w:rsidRPr="00527C16">
        <w:rPr>
          <w:rFonts w:ascii="Pragmatica" w:eastAsia="Times New Roman" w:hAnsi="Pragmatica" w:cs="Times New Roman"/>
          <w:color w:val="000000"/>
          <w:sz w:val="20"/>
          <w:szCs w:val="20"/>
          <w:lang w:eastAsia="ru-RU"/>
        </w:rPr>
        <w:t xml:space="preserve"> бойынша </w:t>
      </w:r>
      <w:r w:rsidR="00527C16" w:rsidRPr="00527C16">
        <w:rPr>
          <w:rFonts w:ascii="Pragmatica" w:eastAsia="Times New Roman" w:hAnsi="Pragmatica" w:cs="Times New Roman"/>
          <w:color w:val="000000"/>
          <w:sz w:val="20"/>
          <w:szCs w:val="20"/>
          <w:lang w:eastAsia="ru-RU"/>
        </w:rPr>
        <w:t>орналасқан электрондық аукцион түріндегі бәсекелестік рәсімдерді өткізу ережелерін белгілейді және жүйеде бәсекелестік рәсімдерді жүргізу кезінде туындайтын қатынастарды реттейді.</w:t>
      </w:r>
    </w:p>
    <w:p w:rsidR="00527C16"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1.2. </w:t>
      </w:r>
      <w:r w:rsidR="00527C16" w:rsidRPr="00527C16">
        <w:rPr>
          <w:rFonts w:ascii="Pragmatica" w:eastAsia="Times New Roman" w:hAnsi="Pragmatica" w:cs="Times New Roman"/>
          <w:color w:val="000000"/>
          <w:sz w:val="20"/>
          <w:szCs w:val="20"/>
          <w:lang w:eastAsia="ru-RU"/>
        </w:rPr>
        <w:t xml:space="preserve">Осы регламент Қазақстан Республикасының Азаматтық кодексіне және ERG </w:t>
      </w:r>
      <w:r w:rsidR="00527C16" w:rsidRPr="00527C16">
        <w:rPr>
          <w:rFonts w:ascii="Pragmatica" w:eastAsia="Times New Roman" w:hAnsi="Pragmatica" w:cs="Times New Roman" w:hint="eastAsia"/>
          <w:color w:val="000000"/>
          <w:sz w:val="20"/>
          <w:szCs w:val="20"/>
          <w:lang w:eastAsia="ru-RU"/>
        </w:rPr>
        <w:t>К</w:t>
      </w:r>
      <w:r w:rsidR="00527C16" w:rsidRPr="00527C16">
        <w:rPr>
          <w:rFonts w:ascii="Pragmatica" w:eastAsia="Times New Roman" w:hAnsi="Pragmatica" w:cs="Times New Roman"/>
          <w:color w:val="000000"/>
          <w:sz w:val="20"/>
          <w:szCs w:val="20"/>
          <w:lang w:eastAsia="ru-RU"/>
        </w:rPr>
        <w:t>ә</w:t>
      </w:r>
      <w:r w:rsidR="00527C16" w:rsidRPr="00527C16">
        <w:rPr>
          <w:rFonts w:ascii="Pragmatica" w:eastAsia="Times New Roman" w:hAnsi="Pragmatica" w:cs="Times New Roman" w:hint="eastAsia"/>
          <w:color w:val="000000"/>
          <w:sz w:val="20"/>
          <w:szCs w:val="20"/>
          <w:lang w:eastAsia="ru-RU"/>
        </w:rPr>
        <w:t>сіпорындары</w:t>
      </w:r>
      <w:r w:rsidR="00527C16" w:rsidRPr="00527C16">
        <w:rPr>
          <w:rFonts w:ascii="Pragmatica" w:eastAsia="Times New Roman" w:hAnsi="Pragmatica" w:cs="Times New Roman"/>
          <w:color w:val="000000"/>
          <w:sz w:val="20"/>
          <w:szCs w:val="20"/>
          <w:lang w:eastAsia="ru-RU"/>
        </w:rPr>
        <w:t xml:space="preserve"> </w:t>
      </w:r>
      <w:r w:rsidR="00527C16" w:rsidRPr="00527C16">
        <w:rPr>
          <w:rFonts w:ascii="Pragmatica" w:eastAsia="Times New Roman" w:hAnsi="Pragmatica" w:cs="Times New Roman" w:hint="eastAsia"/>
          <w:color w:val="000000"/>
          <w:sz w:val="20"/>
          <w:szCs w:val="20"/>
          <w:lang w:eastAsia="ru-RU"/>
        </w:rPr>
        <w:t>Тобыны</w:t>
      </w:r>
      <w:r w:rsidR="00527C16" w:rsidRPr="00527C16">
        <w:rPr>
          <w:rFonts w:ascii="Pragmatica" w:eastAsia="Times New Roman" w:hAnsi="Pragmatica" w:cs="Times New Roman"/>
          <w:color w:val="000000"/>
          <w:sz w:val="20"/>
          <w:szCs w:val="20"/>
          <w:lang w:eastAsia="ru-RU"/>
        </w:rPr>
        <w:t>ң стандарттарына сәйкес әзірленген</w:t>
      </w:r>
      <w:r w:rsidR="00527C16">
        <w:rPr>
          <w:rFonts w:ascii="Pragmatica" w:eastAsia="Times New Roman" w:hAnsi="Pragmatica" w:cs="Times New Roman"/>
          <w:color w:val="000000"/>
          <w:sz w:val="20"/>
          <w:szCs w:val="20"/>
          <w:lang w:eastAsia="ru-RU"/>
        </w:rPr>
        <w:t>.</w:t>
      </w:r>
      <w:r w:rsidR="00527C16" w:rsidRPr="00527C16">
        <w:rPr>
          <w:rFonts w:ascii="Pragmatica" w:eastAsia="Times New Roman" w:hAnsi="Pragmatica" w:cs="Times New Roman"/>
          <w:color w:val="000000"/>
          <w:sz w:val="20"/>
          <w:szCs w:val="20"/>
          <w:lang w:eastAsia="ru-RU"/>
        </w:rPr>
        <w:t xml:space="preserve"> </w:t>
      </w:r>
    </w:p>
    <w:p w:rsidR="00A604E4" w:rsidRPr="00527C16"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1.3. </w:t>
      </w:r>
      <w:r w:rsidR="00527C16" w:rsidRPr="00527C16">
        <w:rPr>
          <w:rFonts w:ascii="Pragmatica" w:eastAsia="Times New Roman" w:hAnsi="Pragmatica" w:cs="Times New Roman"/>
          <w:color w:val="000000"/>
          <w:sz w:val="20"/>
          <w:szCs w:val="20"/>
          <w:lang w:eastAsia="ru-RU"/>
        </w:rPr>
        <w:t>Жүйеде бәсекелестік рәсімдерді өткізудің мақсаты сатылатын тауарлық-материалдық құндылықтарды сатып алушыны таңдау болып табылады</w:t>
      </w:r>
      <w:r w:rsidRPr="00A604E4">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1.4. </w:t>
      </w:r>
      <w:r w:rsidR="00527C16" w:rsidRPr="00527C16">
        <w:rPr>
          <w:rFonts w:ascii="Pragmatica" w:eastAsia="Times New Roman" w:hAnsi="Pragmatica" w:cs="Times New Roman"/>
          <w:color w:val="000000"/>
          <w:sz w:val="20"/>
          <w:szCs w:val="20"/>
          <w:lang w:eastAsia="ru-RU"/>
        </w:rPr>
        <w:t>Жүйеде жүргізілетін бәсекелестік рәсімдерге қатысу үшін қатысушылар осы регламентте белгіленген тәртіппен тіркеу рәсімінен өтуі тиіс</w:t>
      </w:r>
      <w:r w:rsidRPr="00A604E4">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1.5. </w:t>
      </w:r>
      <w:r w:rsidR="00527C16" w:rsidRPr="00527C16">
        <w:rPr>
          <w:rFonts w:ascii="Pragmatica" w:eastAsia="Times New Roman" w:hAnsi="Pragmatica" w:cs="Times New Roman"/>
          <w:color w:val="000000"/>
          <w:sz w:val="20"/>
          <w:szCs w:val="20"/>
          <w:lang w:eastAsia="ru-RU"/>
        </w:rPr>
        <w:t>Жүйеде жүргізілетін бәсекелестік рәсімдерге қатысуға қолжетімділік ақы алмай жүзеге асырылады</w:t>
      </w:r>
      <w:r w:rsidRPr="00A604E4">
        <w:rPr>
          <w:rFonts w:ascii="Pragmatica" w:eastAsia="Times New Roman" w:hAnsi="Pragmatica" w:cs="Times New Roman"/>
          <w:color w:val="000000"/>
          <w:sz w:val="20"/>
          <w:szCs w:val="20"/>
          <w:lang w:eastAsia="ru-RU"/>
        </w:rPr>
        <w:t>.</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2. </w:t>
      </w:r>
      <w:r w:rsidR="00527C16" w:rsidRPr="00527C16">
        <w:rPr>
          <w:rFonts w:ascii="Pragmatica" w:eastAsia="Times New Roman" w:hAnsi="Pragmatica" w:cs="Times New Roman"/>
          <w:caps/>
          <w:color w:val="000000"/>
          <w:spacing w:val="-15"/>
          <w:sz w:val="27"/>
          <w:szCs w:val="27"/>
          <w:lang w:eastAsia="ru-RU"/>
        </w:rPr>
        <w:t>НЕГІЗГІ ҰҒЫМДАР</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b/>
          <w:bCs/>
          <w:color w:val="000000"/>
          <w:sz w:val="20"/>
          <w:szCs w:val="20"/>
          <w:lang w:eastAsia="ru-RU"/>
        </w:rPr>
        <w:t>Регламент</w:t>
      </w:r>
      <w:r w:rsidRPr="00A604E4">
        <w:rPr>
          <w:rFonts w:ascii="Pragmatica" w:eastAsia="Times New Roman" w:hAnsi="Pragmatica" w:cs="Times New Roman"/>
          <w:color w:val="000000"/>
          <w:sz w:val="20"/>
          <w:szCs w:val="20"/>
          <w:lang w:eastAsia="ru-RU"/>
        </w:rPr>
        <w:t xml:space="preserve"> - </w:t>
      </w:r>
      <w:r w:rsidR="00527C16" w:rsidRPr="00527C16">
        <w:rPr>
          <w:rFonts w:ascii="Pragmatica" w:eastAsia="Times New Roman" w:hAnsi="Pragmatica" w:cs="Times New Roman"/>
          <w:color w:val="000000"/>
          <w:sz w:val="20"/>
          <w:szCs w:val="20"/>
          <w:lang w:eastAsia="ru-RU"/>
        </w:rPr>
        <w:t xml:space="preserve">ERG </w:t>
      </w:r>
      <w:r w:rsidR="00527C16" w:rsidRPr="00527C16">
        <w:rPr>
          <w:rFonts w:ascii="Pragmatica" w:eastAsia="Times New Roman" w:hAnsi="Pragmatica" w:cs="Times New Roman" w:hint="eastAsia"/>
          <w:color w:val="000000"/>
          <w:sz w:val="20"/>
          <w:szCs w:val="20"/>
          <w:lang w:eastAsia="ru-RU"/>
        </w:rPr>
        <w:t>К</w:t>
      </w:r>
      <w:r w:rsidR="00527C16" w:rsidRPr="00527C16">
        <w:rPr>
          <w:rFonts w:ascii="Pragmatica" w:eastAsia="Times New Roman" w:hAnsi="Pragmatica" w:cs="Times New Roman"/>
          <w:color w:val="000000"/>
          <w:sz w:val="20"/>
          <w:szCs w:val="20"/>
          <w:lang w:eastAsia="ru-RU"/>
        </w:rPr>
        <w:t>ә</w:t>
      </w:r>
      <w:r w:rsidR="00527C16" w:rsidRPr="00527C16">
        <w:rPr>
          <w:rFonts w:ascii="Pragmatica" w:eastAsia="Times New Roman" w:hAnsi="Pragmatica" w:cs="Times New Roman" w:hint="eastAsia"/>
          <w:color w:val="000000"/>
          <w:sz w:val="20"/>
          <w:szCs w:val="20"/>
          <w:lang w:eastAsia="ru-RU"/>
        </w:rPr>
        <w:t>сіпорындары</w:t>
      </w:r>
      <w:r w:rsidR="00527C16" w:rsidRPr="00527C16">
        <w:rPr>
          <w:rFonts w:ascii="Pragmatica" w:eastAsia="Times New Roman" w:hAnsi="Pragmatica" w:cs="Times New Roman"/>
          <w:color w:val="000000"/>
          <w:sz w:val="20"/>
          <w:szCs w:val="20"/>
          <w:lang w:eastAsia="ru-RU"/>
        </w:rPr>
        <w:t xml:space="preserve"> </w:t>
      </w:r>
      <w:r w:rsidR="00527C16" w:rsidRPr="00527C16">
        <w:rPr>
          <w:rFonts w:ascii="Pragmatica" w:eastAsia="Times New Roman" w:hAnsi="Pragmatica" w:cs="Times New Roman" w:hint="eastAsia"/>
          <w:color w:val="000000"/>
          <w:sz w:val="20"/>
          <w:szCs w:val="20"/>
          <w:lang w:eastAsia="ru-RU"/>
        </w:rPr>
        <w:t>Т</w:t>
      </w:r>
      <w:r w:rsidR="00527C16" w:rsidRPr="00527C16">
        <w:rPr>
          <w:rFonts w:ascii="Pragmatica" w:eastAsia="Times New Roman" w:hAnsi="Pragmatica" w:cs="Times New Roman"/>
          <w:color w:val="000000"/>
          <w:sz w:val="20"/>
          <w:szCs w:val="20"/>
          <w:lang w:eastAsia="ru-RU"/>
        </w:rPr>
        <w:t>обының өтімсіз заттарын сату жөніндегі сауда порталының регламенті</w:t>
      </w:r>
      <w:r w:rsidRPr="00A604E4">
        <w:rPr>
          <w:rFonts w:ascii="Pragmatica" w:eastAsia="Times New Roman" w:hAnsi="Pragmatica" w:cs="Times New Roman"/>
          <w:color w:val="000000"/>
          <w:sz w:val="20"/>
          <w:szCs w:val="20"/>
          <w:lang w:eastAsia="ru-RU"/>
        </w:rPr>
        <w:t>;</w:t>
      </w:r>
    </w:p>
    <w:p w:rsidR="00A604E4" w:rsidRPr="00E20A6D" w:rsidRDefault="00527C16"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527C16">
        <w:rPr>
          <w:rFonts w:ascii="Pragmatica" w:eastAsia="Times New Roman" w:hAnsi="Pragmatica" w:cs="Times New Roman"/>
          <w:b/>
          <w:bCs/>
          <w:color w:val="000000"/>
          <w:sz w:val="20"/>
          <w:szCs w:val="20"/>
          <w:lang w:eastAsia="ru-RU"/>
        </w:rPr>
        <w:t>Жүйе (сауда порталы)</w:t>
      </w:r>
      <w:r>
        <w:rPr>
          <w:rFonts w:ascii="Pragmatica" w:eastAsia="Times New Roman" w:hAnsi="Pragmatica" w:cs="Times New Roman"/>
          <w:b/>
          <w:bCs/>
          <w:color w:val="000000"/>
          <w:sz w:val="20"/>
          <w:szCs w:val="20"/>
          <w:lang w:val="kk-KZ" w:eastAsia="ru-RU"/>
        </w:rPr>
        <w:t xml:space="preserve"> </w:t>
      </w:r>
      <w:r w:rsidR="00A604E4" w:rsidRPr="00A604E4">
        <w:rPr>
          <w:rFonts w:ascii="Pragmatica" w:eastAsia="Times New Roman" w:hAnsi="Pragmatica" w:cs="Times New Roman"/>
          <w:color w:val="000000"/>
          <w:sz w:val="20"/>
          <w:szCs w:val="20"/>
          <w:lang w:eastAsia="ru-RU"/>
        </w:rPr>
        <w:t xml:space="preserve">- </w:t>
      </w:r>
      <w:r w:rsidR="00ED7BD9" w:rsidRPr="00ED7BD9">
        <w:rPr>
          <w:rFonts w:ascii="Pragmatica" w:eastAsia="Times New Roman" w:hAnsi="Pragmatica" w:cs="Times New Roman"/>
          <w:color w:val="000000"/>
          <w:sz w:val="20"/>
          <w:szCs w:val="20"/>
          <w:lang w:eastAsia="ru-RU"/>
        </w:rPr>
        <w:t xml:space="preserve">талап етілмеген тауар-материалдық құндылықтарды өткізуге электрондық нысанда бәсекелестік рәсімдерді жүргізуге арналған </w:t>
      </w:r>
      <w:r w:rsidRPr="00527C16">
        <w:rPr>
          <w:rFonts w:ascii="Pragmatica" w:eastAsia="Times New Roman" w:hAnsi="Pragmatica" w:cs="Times New Roman"/>
          <w:color w:val="000000"/>
          <w:sz w:val="20"/>
          <w:szCs w:val="20"/>
          <w:lang w:eastAsia="ru-RU"/>
        </w:rPr>
        <w:t xml:space="preserve">Интернет желісінде </w:t>
      </w:r>
      <w:hyperlink r:id="rId6" w:history="1">
        <w:r w:rsidR="00ED7BD9" w:rsidRPr="00A604E4">
          <w:rPr>
            <w:rFonts w:ascii="Pragmatica" w:eastAsia="Times New Roman" w:hAnsi="Pragmatica" w:cs="Times New Roman"/>
            <w:color w:val="000000"/>
            <w:sz w:val="20"/>
            <w:szCs w:val="20"/>
            <w:u w:val="single"/>
            <w:lang w:eastAsia="ru-RU"/>
          </w:rPr>
          <w:t>https://sales.erg.kz</w:t>
        </w:r>
      </w:hyperlink>
      <w:r w:rsidR="00ED7BD9">
        <w:rPr>
          <w:rFonts w:ascii="Pragmatica" w:eastAsia="Times New Roman" w:hAnsi="Pragmatica" w:cs="Times New Roman"/>
          <w:color w:val="000000"/>
          <w:sz w:val="20"/>
          <w:szCs w:val="20"/>
          <w:lang w:val="kk-KZ" w:eastAsia="ru-RU"/>
        </w:rPr>
        <w:t xml:space="preserve"> </w:t>
      </w:r>
      <w:r w:rsidRPr="00527C16">
        <w:rPr>
          <w:rFonts w:ascii="Pragmatica" w:eastAsia="Times New Roman" w:hAnsi="Pragmatica" w:cs="Times New Roman"/>
          <w:color w:val="000000"/>
          <w:sz w:val="20"/>
          <w:szCs w:val="20"/>
          <w:lang w:eastAsia="ru-RU"/>
        </w:rPr>
        <w:t>мекенжай</w:t>
      </w:r>
      <w:r>
        <w:rPr>
          <w:rFonts w:ascii="Pragmatica" w:eastAsia="Times New Roman" w:hAnsi="Pragmatica" w:cs="Times New Roman"/>
          <w:color w:val="000000"/>
          <w:sz w:val="20"/>
          <w:szCs w:val="20"/>
          <w:lang w:val="kk-KZ" w:eastAsia="ru-RU"/>
        </w:rPr>
        <w:t>ы</w:t>
      </w:r>
      <w:r w:rsidRPr="00527C16">
        <w:rPr>
          <w:rFonts w:ascii="Pragmatica" w:eastAsia="Times New Roman" w:hAnsi="Pragmatica" w:cs="Times New Roman"/>
          <w:color w:val="000000"/>
          <w:sz w:val="20"/>
          <w:szCs w:val="20"/>
          <w:lang w:eastAsia="ru-RU"/>
        </w:rPr>
        <w:t xml:space="preserve"> бойынша </w:t>
      </w:r>
      <w:r w:rsidRPr="00527C16">
        <w:rPr>
          <w:rFonts w:ascii="Pragmatica" w:eastAsia="Times New Roman" w:hAnsi="Pragmatica" w:cs="Times New Roman"/>
          <w:color w:val="000000"/>
          <w:sz w:val="20"/>
          <w:szCs w:val="20"/>
          <w:lang w:eastAsia="ru-RU"/>
        </w:rPr>
        <w:t xml:space="preserve">орналастырылған ERG </w:t>
      </w:r>
      <w:r w:rsidRPr="00527C16">
        <w:rPr>
          <w:rFonts w:ascii="Pragmatica" w:eastAsia="Times New Roman" w:hAnsi="Pragmatica" w:cs="Times New Roman" w:hint="eastAsia"/>
          <w:color w:val="000000"/>
          <w:sz w:val="20"/>
          <w:szCs w:val="20"/>
          <w:lang w:eastAsia="ru-RU"/>
        </w:rPr>
        <w:t>К</w:t>
      </w:r>
      <w:r w:rsidRPr="00527C16">
        <w:rPr>
          <w:rFonts w:ascii="Pragmatica" w:eastAsia="Times New Roman" w:hAnsi="Pragmatica" w:cs="Times New Roman"/>
          <w:color w:val="000000"/>
          <w:sz w:val="20"/>
          <w:szCs w:val="20"/>
          <w:lang w:eastAsia="ru-RU"/>
        </w:rPr>
        <w:t>ә</w:t>
      </w:r>
      <w:r w:rsidRPr="00527C16">
        <w:rPr>
          <w:rFonts w:ascii="Pragmatica" w:eastAsia="Times New Roman" w:hAnsi="Pragmatica" w:cs="Times New Roman" w:hint="eastAsia"/>
          <w:color w:val="000000"/>
          <w:sz w:val="20"/>
          <w:szCs w:val="20"/>
          <w:lang w:eastAsia="ru-RU"/>
        </w:rPr>
        <w:t>сіпорындары</w:t>
      </w:r>
      <w:r w:rsidRPr="00527C16">
        <w:rPr>
          <w:rFonts w:ascii="Pragmatica" w:eastAsia="Times New Roman" w:hAnsi="Pragmatica" w:cs="Times New Roman"/>
          <w:color w:val="000000"/>
          <w:sz w:val="20"/>
          <w:szCs w:val="20"/>
          <w:lang w:eastAsia="ru-RU"/>
        </w:rPr>
        <w:t xml:space="preserve"> </w:t>
      </w:r>
      <w:r w:rsidRPr="00527C16">
        <w:rPr>
          <w:rFonts w:ascii="Pragmatica" w:eastAsia="Times New Roman" w:hAnsi="Pragmatica" w:cs="Times New Roman" w:hint="eastAsia"/>
          <w:color w:val="000000"/>
          <w:sz w:val="20"/>
          <w:szCs w:val="20"/>
          <w:lang w:eastAsia="ru-RU"/>
        </w:rPr>
        <w:t>Тобыны</w:t>
      </w:r>
      <w:r w:rsidRPr="00527C16">
        <w:rPr>
          <w:rFonts w:ascii="Pragmatica" w:eastAsia="Times New Roman" w:hAnsi="Pragmatica" w:cs="Times New Roman"/>
          <w:color w:val="000000"/>
          <w:sz w:val="20"/>
          <w:szCs w:val="20"/>
          <w:lang w:eastAsia="ru-RU"/>
        </w:rPr>
        <w:t xml:space="preserve">ң </w:t>
      </w:r>
      <w:r w:rsidR="00ED7BD9" w:rsidRPr="00ED7BD9">
        <w:rPr>
          <w:rFonts w:ascii="Pragmatica" w:eastAsia="Times New Roman" w:hAnsi="Pragmatica" w:cs="Times New Roman"/>
          <w:color w:val="000000"/>
          <w:sz w:val="20"/>
          <w:szCs w:val="20"/>
          <w:lang w:eastAsia="ru-RU"/>
        </w:rPr>
        <w:t>өтімсіз заттарды өткізу жөніндегі автоматтандырылған ақпараттық жүйе электрондық сауда алаңы</w:t>
      </w:r>
      <w:r w:rsidR="00A604E4" w:rsidRPr="00A604E4">
        <w:rPr>
          <w:rFonts w:ascii="Pragmatica" w:eastAsia="Times New Roman" w:hAnsi="Pragmatica" w:cs="Times New Roman"/>
          <w:color w:val="000000"/>
          <w:sz w:val="20"/>
          <w:szCs w:val="20"/>
          <w:lang w:eastAsia="ru-RU"/>
        </w:rPr>
        <w:t>;</w:t>
      </w:r>
    </w:p>
    <w:p w:rsidR="00E20A6D" w:rsidRPr="00E20A6D"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E20A6D">
        <w:rPr>
          <w:rFonts w:ascii="Pragmatica" w:eastAsia="Times New Roman" w:hAnsi="Pragmatica" w:cs="Times New Roman"/>
          <w:b/>
          <w:bCs/>
          <w:color w:val="000000"/>
          <w:sz w:val="20"/>
          <w:szCs w:val="20"/>
          <w:lang w:eastAsia="ru-RU"/>
        </w:rPr>
        <w:t xml:space="preserve">Жүйенің ашық бөлігі </w:t>
      </w:r>
      <w:r w:rsidR="00A604E4" w:rsidRPr="00A604E4">
        <w:rPr>
          <w:rFonts w:ascii="Pragmatica" w:eastAsia="Times New Roman" w:hAnsi="Pragmatica" w:cs="Times New Roman"/>
          <w:color w:val="000000"/>
          <w:sz w:val="20"/>
          <w:szCs w:val="20"/>
          <w:lang w:eastAsia="ru-RU"/>
        </w:rPr>
        <w:t xml:space="preserve">- </w:t>
      </w:r>
      <w:r w:rsidRPr="00E20A6D">
        <w:rPr>
          <w:rFonts w:ascii="Pragmatica" w:eastAsia="Times New Roman" w:hAnsi="Pragmatica" w:cs="Times New Roman"/>
          <w:color w:val="000000"/>
          <w:sz w:val="20"/>
          <w:szCs w:val="20"/>
          <w:lang w:eastAsia="ru-RU"/>
        </w:rPr>
        <w:t>жүйеде жұмыс істеу үшін автор</w:t>
      </w:r>
      <w:r>
        <w:rPr>
          <w:rFonts w:ascii="Pragmatica" w:eastAsia="Times New Roman" w:hAnsi="Pragmatica" w:cs="Times New Roman"/>
          <w:color w:val="000000"/>
          <w:sz w:val="20"/>
          <w:szCs w:val="20"/>
          <w:lang w:val="kk-KZ" w:eastAsia="ru-RU"/>
        </w:rPr>
        <w:t>ландыруды</w:t>
      </w:r>
      <w:r w:rsidRPr="00E20A6D">
        <w:rPr>
          <w:rFonts w:ascii="Pragmatica" w:eastAsia="Times New Roman" w:hAnsi="Pragmatica" w:cs="Times New Roman"/>
          <w:color w:val="000000"/>
          <w:sz w:val="20"/>
          <w:szCs w:val="20"/>
          <w:lang w:eastAsia="ru-RU"/>
        </w:rPr>
        <w:t xml:space="preserve"> талап етпейтін </w:t>
      </w:r>
      <w:r w:rsidRPr="00E20A6D">
        <w:rPr>
          <w:rFonts w:ascii="Pragmatica" w:eastAsia="Times New Roman" w:hAnsi="Pragmatica" w:cs="Times New Roman" w:hint="eastAsia"/>
          <w:color w:val="000000"/>
          <w:sz w:val="20"/>
          <w:szCs w:val="20"/>
          <w:lang w:eastAsia="ru-RU"/>
        </w:rPr>
        <w:t>Интернет</w:t>
      </w:r>
      <w:r w:rsidRPr="00E20A6D">
        <w:rPr>
          <w:rFonts w:ascii="Pragmatica" w:eastAsia="Times New Roman" w:hAnsi="Pragmatica" w:cs="Times New Roman"/>
          <w:color w:val="000000"/>
          <w:sz w:val="20"/>
          <w:szCs w:val="20"/>
          <w:lang w:eastAsia="ru-RU"/>
        </w:rPr>
        <w:t xml:space="preserve"> желісіндегі сайттың жалпы қолжетімді бөлігі </w:t>
      </w:r>
      <w:hyperlink r:id="rId7" w:history="1">
        <w:r w:rsidRPr="00A604E4">
          <w:rPr>
            <w:rFonts w:ascii="Pragmatica" w:eastAsia="Times New Roman" w:hAnsi="Pragmatica" w:cs="Times New Roman"/>
            <w:color w:val="000000"/>
            <w:sz w:val="20"/>
            <w:szCs w:val="20"/>
            <w:u w:val="single"/>
            <w:lang w:eastAsia="ru-RU"/>
          </w:rPr>
          <w:t>https://sales.erg.kz</w:t>
        </w:r>
      </w:hyperlink>
      <w:r>
        <w:rPr>
          <w:rFonts w:ascii="Pragmatica" w:eastAsia="Times New Roman" w:hAnsi="Pragmatica" w:cs="Times New Roman"/>
          <w:color w:val="000000"/>
          <w:sz w:val="20"/>
          <w:szCs w:val="20"/>
          <w:u w:val="single"/>
          <w:lang w:val="kk-KZ" w:eastAsia="ru-RU"/>
        </w:rPr>
        <w:t xml:space="preserve"> </w:t>
      </w:r>
      <w:r>
        <w:rPr>
          <w:rFonts w:ascii="Pragmatica" w:eastAsia="Times New Roman" w:hAnsi="Pragmatica" w:cs="Times New Roman"/>
          <w:color w:val="000000"/>
          <w:sz w:val="20"/>
          <w:szCs w:val="20"/>
          <w:lang w:val="kk-KZ" w:eastAsia="ru-RU"/>
        </w:rPr>
        <w:t>мекен-жайы бойынша;</w:t>
      </w:r>
    </w:p>
    <w:p w:rsidR="00A604E4" w:rsidRPr="00E20A6D"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Pr>
          <w:rFonts w:ascii="Pragmatica" w:eastAsia="Times New Roman" w:hAnsi="Pragmatica" w:cs="Times New Roman"/>
          <w:b/>
          <w:bCs/>
          <w:color w:val="000000"/>
          <w:sz w:val="20"/>
          <w:szCs w:val="20"/>
          <w:lang w:val="kk-KZ" w:eastAsia="ru-RU"/>
        </w:rPr>
        <w:t>Жеке</w:t>
      </w:r>
      <w:r w:rsidR="00A604E4" w:rsidRPr="00E20A6D">
        <w:rPr>
          <w:rFonts w:ascii="Pragmatica" w:eastAsia="Times New Roman" w:hAnsi="Pragmatica" w:cs="Times New Roman"/>
          <w:b/>
          <w:bCs/>
          <w:color w:val="000000"/>
          <w:sz w:val="20"/>
          <w:szCs w:val="20"/>
          <w:lang w:val="kk-KZ" w:eastAsia="ru-RU"/>
        </w:rPr>
        <w:t xml:space="preserve"> кабинет</w:t>
      </w:r>
      <w:r w:rsidR="00A604E4" w:rsidRPr="00E20A6D">
        <w:rPr>
          <w:rFonts w:ascii="Pragmatica" w:eastAsia="Times New Roman" w:hAnsi="Pragmatica" w:cs="Times New Roman"/>
          <w:color w:val="000000"/>
          <w:sz w:val="20"/>
          <w:szCs w:val="20"/>
          <w:lang w:val="kk-KZ" w:eastAsia="ru-RU"/>
        </w:rPr>
        <w:t xml:space="preserve"> - </w:t>
      </w:r>
      <w:r w:rsidRPr="00E20A6D">
        <w:rPr>
          <w:rFonts w:ascii="Pragmatica" w:eastAsia="Times New Roman" w:hAnsi="Pragmatica" w:cs="Times New Roman"/>
          <w:color w:val="000000"/>
          <w:sz w:val="20"/>
          <w:szCs w:val="20"/>
          <w:lang w:val="kk-KZ" w:eastAsia="ru-RU"/>
        </w:rPr>
        <w:t xml:space="preserve">жүйенің тіркелген пайдаланушысына ұсынылатын жұмыс бөлімі </w:t>
      </w:r>
      <w:r w:rsidRPr="00E20A6D">
        <w:rPr>
          <w:rFonts w:ascii="Pragmatica" w:eastAsia="Times New Roman" w:hAnsi="Pragmatica" w:cs="Times New Roman"/>
          <w:color w:val="000000"/>
          <w:sz w:val="20"/>
          <w:szCs w:val="20"/>
          <w:lang w:val="kk-KZ" w:eastAsia="ru-RU"/>
        </w:rPr>
        <w:t>sales.erg.kz</w:t>
      </w:r>
      <w:r w:rsidRPr="00E20A6D">
        <w:rPr>
          <w:rFonts w:ascii="Pragmatica" w:eastAsia="Times New Roman" w:hAnsi="Pragmatica" w:cs="Times New Roman"/>
          <w:color w:val="000000"/>
          <w:sz w:val="20"/>
          <w:szCs w:val="20"/>
          <w:lang w:val="kk-KZ" w:eastAsia="ru-RU"/>
        </w:rPr>
        <w:t xml:space="preserve"> мекенжай</w:t>
      </w:r>
      <w:r>
        <w:rPr>
          <w:rFonts w:ascii="Pragmatica" w:eastAsia="Times New Roman" w:hAnsi="Pragmatica" w:cs="Times New Roman"/>
          <w:color w:val="000000"/>
          <w:sz w:val="20"/>
          <w:szCs w:val="20"/>
          <w:lang w:val="kk-KZ" w:eastAsia="ru-RU"/>
        </w:rPr>
        <w:t>ы</w:t>
      </w:r>
      <w:r w:rsidRPr="00E20A6D">
        <w:rPr>
          <w:rFonts w:ascii="Pragmatica" w:eastAsia="Times New Roman" w:hAnsi="Pragmatica" w:cs="Times New Roman"/>
          <w:color w:val="000000"/>
          <w:sz w:val="20"/>
          <w:szCs w:val="20"/>
          <w:lang w:val="kk-KZ" w:eastAsia="ru-RU"/>
        </w:rPr>
        <w:t xml:space="preserve"> бойынша Интернет желісіндегі жүйе сайтында, оған қол жеткізу үшін пайдаланушы аты мен </w:t>
      </w:r>
      <w:r>
        <w:rPr>
          <w:rFonts w:ascii="Pragmatica" w:eastAsia="Times New Roman" w:hAnsi="Pragmatica" w:cs="Times New Roman"/>
          <w:color w:val="000000"/>
          <w:sz w:val="20"/>
          <w:szCs w:val="20"/>
          <w:lang w:val="kk-KZ" w:eastAsia="ru-RU"/>
        </w:rPr>
        <w:t>құпиясөзді</w:t>
      </w:r>
      <w:r w:rsidRPr="00E20A6D">
        <w:rPr>
          <w:rFonts w:ascii="Pragmatica" w:eastAsia="Times New Roman" w:hAnsi="Pragmatica" w:cs="Times New Roman"/>
          <w:color w:val="000000"/>
          <w:sz w:val="20"/>
          <w:szCs w:val="20"/>
          <w:lang w:val="kk-KZ" w:eastAsia="ru-RU"/>
        </w:rPr>
        <w:t xml:space="preserve"> көрсете отырып, </w:t>
      </w:r>
      <w:r w:rsidRPr="00E20A6D">
        <w:rPr>
          <w:rFonts w:ascii="Pragmatica" w:eastAsia="Times New Roman" w:hAnsi="Pragmatica" w:cs="Times New Roman"/>
          <w:color w:val="000000"/>
          <w:sz w:val="20"/>
          <w:szCs w:val="20"/>
          <w:lang w:val="kk-KZ" w:eastAsia="ru-RU"/>
        </w:rPr>
        <w:t>автор</w:t>
      </w:r>
      <w:r>
        <w:rPr>
          <w:rFonts w:ascii="Pragmatica" w:eastAsia="Times New Roman" w:hAnsi="Pragmatica" w:cs="Times New Roman"/>
          <w:color w:val="000000"/>
          <w:sz w:val="20"/>
          <w:szCs w:val="20"/>
          <w:lang w:val="kk-KZ" w:eastAsia="ru-RU"/>
        </w:rPr>
        <w:t>ландыру</w:t>
      </w:r>
      <w:r w:rsidRPr="00E20A6D">
        <w:rPr>
          <w:rFonts w:ascii="Pragmatica" w:eastAsia="Times New Roman" w:hAnsi="Pragmatica" w:cs="Times New Roman"/>
          <w:color w:val="000000"/>
          <w:sz w:val="20"/>
          <w:szCs w:val="20"/>
          <w:lang w:val="kk-KZ" w:eastAsia="ru-RU"/>
        </w:rPr>
        <w:t>дан өту қажет</w:t>
      </w:r>
      <w:r w:rsidR="00A604E4" w:rsidRPr="00E20A6D">
        <w:rPr>
          <w:rFonts w:ascii="Pragmatica" w:eastAsia="Times New Roman" w:hAnsi="Pragmatica" w:cs="Times New Roman"/>
          <w:color w:val="000000"/>
          <w:sz w:val="20"/>
          <w:szCs w:val="20"/>
          <w:lang w:val="kk-KZ" w:eastAsia="ru-RU"/>
        </w:rPr>
        <w:t>;</w:t>
      </w:r>
    </w:p>
    <w:p w:rsidR="00A604E4" w:rsidRPr="00E20A6D"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E20A6D">
        <w:rPr>
          <w:rFonts w:ascii="Pragmatica" w:eastAsia="Times New Roman" w:hAnsi="Pragmatica" w:cs="Times New Roman"/>
          <w:b/>
          <w:bCs/>
          <w:color w:val="000000"/>
          <w:sz w:val="20"/>
          <w:szCs w:val="20"/>
          <w:lang w:val="kk-KZ" w:eastAsia="ru-RU"/>
        </w:rPr>
        <w:t>Бизнес-</w:t>
      </w:r>
      <w:r w:rsidR="00E20A6D">
        <w:rPr>
          <w:rFonts w:ascii="Pragmatica" w:eastAsia="Times New Roman" w:hAnsi="Pragmatica" w:cs="Times New Roman"/>
          <w:b/>
          <w:bCs/>
          <w:color w:val="000000"/>
          <w:sz w:val="20"/>
          <w:szCs w:val="20"/>
          <w:lang w:val="kk-KZ" w:eastAsia="ru-RU"/>
        </w:rPr>
        <w:t>бірлік</w:t>
      </w:r>
      <w:r w:rsidRPr="00E20A6D">
        <w:rPr>
          <w:rFonts w:ascii="Pragmatica" w:eastAsia="Times New Roman" w:hAnsi="Pragmatica" w:cs="Times New Roman"/>
          <w:b/>
          <w:bCs/>
          <w:color w:val="000000"/>
          <w:sz w:val="20"/>
          <w:szCs w:val="20"/>
          <w:lang w:val="kk-KZ" w:eastAsia="ru-RU"/>
        </w:rPr>
        <w:t xml:space="preserve"> (Б</w:t>
      </w:r>
      <w:r w:rsidR="00E20A6D">
        <w:rPr>
          <w:rFonts w:ascii="Pragmatica" w:eastAsia="Times New Roman" w:hAnsi="Pragmatica" w:cs="Times New Roman"/>
          <w:b/>
          <w:bCs/>
          <w:color w:val="000000"/>
          <w:sz w:val="20"/>
          <w:szCs w:val="20"/>
          <w:lang w:val="kk-KZ" w:eastAsia="ru-RU"/>
        </w:rPr>
        <w:t>Б</w:t>
      </w:r>
      <w:r w:rsidRPr="00E20A6D">
        <w:rPr>
          <w:rFonts w:ascii="Pragmatica" w:eastAsia="Times New Roman" w:hAnsi="Pragmatica" w:cs="Times New Roman"/>
          <w:b/>
          <w:bCs/>
          <w:color w:val="000000"/>
          <w:sz w:val="20"/>
          <w:szCs w:val="20"/>
          <w:lang w:val="kk-KZ" w:eastAsia="ru-RU"/>
        </w:rPr>
        <w:t>)</w:t>
      </w:r>
      <w:r w:rsidRPr="00E20A6D">
        <w:rPr>
          <w:rFonts w:ascii="Pragmatica" w:eastAsia="Times New Roman" w:hAnsi="Pragmatica" w:cs="Times New Roman"/>
          <w:color w:val="000000"/>
          <w:sz w:val="20"/>
          <w:szCs w:val="20"/>
          <w:lang w:val="kk-KZ" w:eastAsia="ru-RU"/>
        </w:rPr>
        <w:t xml:space="preserve"> - </w:t>
      </w:r>
      <w:r w:rsidR="00E20A6D" w:rsidRPr="00E20A6D">
        <w:rPr>
          <w:rFonts w:ascii="Pragmatica" w:eastAsia="Times New Roman" w:hAnsi="Pragmatica" w:cs="Times New Roman"/>
          <w:color w:val="000000"/>
          <w:sz w:val="20"/>
          <w:szCs w:val="20"/>
          <w:lang w:val="kk-KZ" w:eastAsia="ru-RU"/>
        </w:rPr>
        <w:t xml:space="preserve">ERG </w:t>
      </w:r>
      <w:r w:rsidR="00E20A6D" w:rsidRPr="00E20A6D">
        <w:rPr>
          <w:rFonts w:ascii="Pragmatica" w:eastAsia="Times New Roman" w:hAnsi="Pragmatica" w:cs="Times New Roman" w:hint="eastAsia"/>
          <w:color w:val="000000"/>
          <w:sz w:val="20"/>
          <w:szCs w:val="20"/>
          <w:lang w:val="kk-KZ" w:eastAsia="ru-RU"/>
        </w:rPr>
        <w:t>К</w:t>
      </w:r>
      <w:r w:rsidR="00E20A6D" w:rsidRPr="00E20A6D">
        <w:rPr>
          <w:rFonts w:ascii="Pragmatica" w:eastAsia="Times New Roman" w:hAnsi="Pragmatica" w:cs="Times New Roman"/>
          <w:color w:val="000000"/>
          <w:sz w:val="20"/>
          <w:szCs w:val="20"/>
          <w:lang w:val="kk-KZ" w:eastAsia="ru-RU"/>
        </w:rPr>
        <w:t>ә</w:t>
      </w:r>
      <w:r w:rsidR="00E20A6D" w:rsidRPr="00E20A6D">
        <w:rPr>
          <w:rFonts w:ascii="Pragmatica" w:eastAsia="Times New Roman" w:hAnsi="Pragmatica" w:cs="Times New Roman" w:hint="eastAsia"/>
          <w:color w:val="000000"/>
          <w:sz w:val="20"/>
          <w:szCs w:val="20"/>
          <w:lang w:val="kk-KZ" w:eastAsia="ru-RU"/>
        </w:rPr>
        <w:t>сіпорындарыны</w:t>
      </w:r>
      <w:r w:rsidR="00E20A6D" w:rsidRPr="00E20A6D">
        <w:rPr>
          <w:rFonts w:ascii="Pragmatica" w:eastAsia="Times New Roman" w:hAnsi="Pragmatica" w:cs="Times New Roman"/>
          <w:color w:val="000000"/>
          <w:sz w:val="20"/>
          <w:szCs w:val="20"/>
          <w:lang w:val="kk-KZ" w:eastAsia="ru-RU"/>
        </w:rPr>
        <w:t xml:space="preserve">ң </w:t>
      </w:r>
      <w:r w:rsidR="00E20A6D" w:rsidRPr="00E20A6D">
        <w:rPr>
          <w:rFonts w:ascii="Pragmatica" w:eastAsia="Times New Roman" w:hAnsi="Pragmatica" w:cs="Times New Roman" w:hint="eastAsia"/>
          <w:color w:val="000000"/>
          <w:sz w:val="20"/>
          <w:szCs w:val="20"/>
          <w:lang w:val="kk-KZ" w:eastAsia="ru-RU"/>
        </w:rPr>
        <w:t>Тобына</w:t>
      </w:r>
      <w:r w:rsidR="00E20A6D" w:rsidRPr="00E20A6D">
        <w:rPr>
          <w:rFonts w:ascii="Pragmatica" w:eastAsia="Times New Roman" w:hAnsi="Pragmatica" w:cs="Times New Roman"/>
          <w:color w:val="000000"/>
          <w:sz w:val="20"/>
          <w:szCs w:val="20"/>
          <w:lang w:val="kk-KZ" w:eastAsia="ru-RU"/>
        </w:rPr>
        <w:t xml:space="preserve"> кіретін, электрондық сауда алаңының көмегімен бәсекелестік рәсімдерді жүргізетін кәсіпорын</w:t>
      </w:r>
      <w:r w:rsidRPr="00E20A6D">
        <w:rPr>
          <w:rFonts w:ascii="Pragmatica" w:eastAsia="Times New Roman" w:hAnsi="Pragmatica" w:cs="Times New Roman"/>
          <w:color w:val="000000"/>
          <w:sz w:val="20"/>
          <w:szCs w:val="20"/>
          <w:lang w:val="kk-KZ" w:eastAsia="ru-RU"/>
        </w:rPr>
        <w:t>;</w:t>
      </w:r>
    </w:p>
    <w:p w:rsidR="00A604E4" w:rsidRPr="00E20A6D"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E20A6D">
        <w:rPr>
          <w:rFonts w:ascii="Pragmatica" w:eastAsia="Times New Roman" w:hAnsi="Pragmatica" w:cs="Times New Roman"/>
          <w:b/>
          <w:bCs/>
          <w:color w:val="000000"/>
          <w:sz w:val="20"/>
          <w:szCs w:val="20"/>
          <w:lang w:val="kk-KZ" w:eastAsia="ru-RU"/>
        </w:rPr>
        <w:t xml:space="preserve">Бәсекелестік </w:t>
      </w:r>
      <w:r>
        <w:rPr>
          <w:rFonts w:ascii="Pragmatica" w:eastAsia="Times New Roman" w:hAnsi="Pragmatica" w:cs="Times New Roman"/>
          <w:b/>
          <w:bCs/>
          <w:color w:val="000000"/>
          <w:sz w:val="20"/>
          <w:szCs w:val="20"/>
          <w:lang w:val="kk-KZ" w:eastAsia="ru-RU"/>
        </w:rPr>
        <w:t>рәсімі</w:t>
      </w:r>
      <w:r w:rsidRPr="00E20A6D">
        <w:rPr>
          <w:rFonts w:ascii="Pragmatica" w:eastAsia="Times New Roman" w:hAnsi="Pragmatica" w:cs="Times New Roman"/>
          <w:b/>
          <w:bCs/>
          <w:color w:val="000000"/>
          <w:sz w:val="20"/>
          <w:szCs w:val="20"/>
          <w:lang w:val="kk-KZ" w:eastAsia="ru-RU"/>
        </w:rPr>
        <w:t xml:space="preserve"> </w:t>
      </w:r>
      <w:r w:rsidR="00A604E4" w:rsidRPr="00E20A6D">
        <w:rPr>
          <w:rFonts w:ascii="Pragmatica" w:eastAsia="Times New Roman" w:hAnsi="Pragmatica" w:cs="Times New Roman"/>
          <w:color w:val="000000"/>
          <w:sz w:val="20"/>
          <w:szCs w:val="20"/>
          <w:lang w:val="kk-KZ" w:eastAsia="ru-RU"/>
        </w:rPr>
        <w:t xml:space="preserve">- </w:t>
      </w:r>
      <w:r>
        <w:rPr>
          <w:rFonts w:ascii="Pragmatica" w:eastAsia="Times New Roman" w:hAnsi="Pragmatica" w:cs="Times New Roman"/>
          <w:color w:val="000000"/>
          <w:sz w:val="20"/>
          <w:szCs w:val="20"/>
          <w:lang w:val="kk-KZ" w:eastAsia="ru-RU"/>
        </w:rPr>
        <w:t>ББ</w:t>
      </w:r>
      <w:r w:rsidRPr="00E20A6D">
        <w:rPr>
          <w:rFonts w:ascii="Pragmatica" w:eastAsia="Times New Roman" w:hAnsi="Pragmatica" w:cs="Times New Roman"/>
          <w:color w:val="000000"/>
          <w:sz w:val="20"/>
          <w:szCs w:val="20"/>
          <w:lang w:val="kk-KZ" w:eastAsia="ru-RU"/>
        </w:rPr>
        <w:t xml:space="preserve"> өткізетін талап етілмеген тауар-материалдық құндылықтарды сатып алушыларды таңдау мақсатында жүйеде орындалатын және оны жүргізудің берілген тәсілімен, бәсекелестік рәсімді жүргізу туралы хабарламамен және құжаттамамен біржақты регламенттелген рәсім</w:t>
      </w:r>
      <w:r w:rsidR="00A604E4" w:rsidRPr="00E20A6D">
        <w:rPr>
          <w:rFonts w:ascii="Pragmatica" w:eastAsia="Times New Roman" w:hAnsi="Pragmatica" w:cs="Times New Roman"/>
          <w:color w:val="000000"/>
          <w:sz w:val="20"/>
          <w:szCs w:val="20"/>
          <w:lang w:val="kk-KZ" w:eastAsia="ru-RU"/>
        </w:rPr>
        <w:t>;</w:t>
      </w:r>
    </w:p>
    <w:p w:rsidR="00A604E4" w:rsidRPr="00E20A6D"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E20A6D">
        <w:rPr>
          <w:rFonts w:ascii="Pragmatica" w:eastAsia="Times New Roman" w:hAnsi="Pragmatica" w:cs="Times New Roman"/>
          <w:b/>
          <w:bCs/>
          <w:color w:val="000000"/>
          <w:sz w:val="20"/>
          <w:szCs w:val="20"/>
          <w:lang w:val="kk-KZ" w:eastAsia="ru-RU"/>
        </w:rPr>
        <w:t xml:space="preserve">Бәсекелестік рәсімін ұйымдастырушы </w:t>
      </w:r>
      <w:r w:rsidR="00A604E4" w:rsidRPr="00E20A6D">
        <w:rPr>
          <w:rFonts w:ascii="Pragmatica" w:eastAsia="Times New Roman" w:hAnsi="Pragmatica" w:cs="Times New Roman"/>
          <w:color w:val="000000"/>
          <w:sz w:val="20"/>
          <w:szCs w:val="20"/>
          <w:lang w:val="kk-KZ" w:eastAsia="ru-RU"/>
        </w:rPr>
        <w:t xml:space="preserve">- </w:t>
      </w:r>
      <w:r>
        <w:rPr>
          <w:rFonts w:ascii="Pragmatica" w:eastAsia="Times New Roman" w:hAnsi="Pragmatica" w:cs="Times New Roman"/>
          <w:color w:val="000000"/>
          <w:sz w:val="20"/>
          <w:szCs w:val="20"/>
          <w:lang w:val="kk-KZ" w:eastAsia="ru-RU"/>
        </w:rPr>
        <w:t>ББ</w:t>
      </w:r>
      <w:r w:rsidRPr="00E20A6D">
        <w:rPr>
          <w:rFonts w:ascii="Pragmatica" w:eastAsia="Times New Roman" w:hAnsi="Pragmatica" w:cs="Times New Roman"/>
          <w:color w:val="000000"/>
          <w:sz w:val="20"/>
          <w:szCs w:val="20"/>
          <w:lang w:val="kk-KZ" w:eastAsia="ru-RU"/>
        </w:rPr>
        <w:t xml:space="preserve"> талап етілмеген тауар-материалдық құндылықтарын сату үшін сатып алушыларды таңдау мақсатында электрондық нысанда бәсекелестік рәсімі жүйесінің техникалық құралдарының көмегімен жүргізуді жүзеге асыратын </w:t>
      </w:r>
      <w:r>
        <w:rPr>
          <w:rFonts w:ascii="Pragmatica" w:eastAsia="Times New Roman" w:hAnsi="Pragmatica" w:cs="Times New Roman"/>
          <w:color w:val="000000"/>
          <w:sz w:val="20"/>
          <w:szCs w:val="20"/>
          <w:lang w:val="kk-KZ" w:eastAsia="ru-RU"/>
        </w:rPr>
        <w:t>ББ</w:t>
      </w:r>
      <w:r w:rsidRPr="00E20A6D">
        <w:rPr>
          <w:rFonts w:ascii="Pragmatica" w:eastAsia="Times New Roman" w:hAnsi="Pragmatica" w:cs="Times New Roman"/>
          <w:color w:val="000000"/>
          <w:sz w:val="20"/>
          <w:szCs w:val="20"/>
          <w:lang w:val="kk-KZ" w:eastAsia="ru-RU"/>
        </w:rPr>
        <w:t xml:space="preserve"> бөлімшесінің қызметкері</w:t>
      </w:r>
      <w:r w:rsidR="00A604E4" w:rsidRPr="00E20A6D">
        <w:rPr>
          <w:rFonts w:ascii="Pragmatica" w:eastAsia="Times New Roman" w:hAnsi="Pragmatica" w:cs="Times New Roman"/>
          <w:color w:val="000000"/>
          <w:sz w:val="20"/>
          <w:szCs w:val="20"/>
          <w:lang w:val="kk-KZ" w:eastAsia="ru-RU"/>
        </w:rPr>
        <w:t>;</w:t>
      </w:r>
    </w:p>
    <w:p w:rsidR="00A604E4" w:rsidRPr="00333F83" w:rsidRDefault="00E20A6D"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333F83">
        <w:rPr>
          <w:rFonts w:ascii="Pragmatica" w:eastAsia="Times New Roman" w:hAnsi="Pragmatica" w:cs="Times New Roman"/>
          <w:b/>
          <w:bCs/>
          <w:color w:val="000000"/>
          <w:sz w:val="20"/>
          <w:szCs w:val="20"/>
          <w:lang w:val="kk-KZ" w:eastAsia="ru-RU"/>
        </w:rPr>
        <w:t xml:space="preserve">Жүйеге қатысушы </w:t>
      </w:r>
      <w:r w:rsidR="00A604E4" w:rsidRPr="00333F83">
        <w:rPr>
          <w:rFonts w:ascii="Pragmatica" w:eastAsia="Times New Roman" w:hAnsi="Pragmatica" w:cs="Times New Roman"/>
          <w:color w:val="000000"/>
          <w:sz w:val="20"/>
          <w:szCs w:val="20"/>
          <w:lang w:val="kk-KZ" w:eastAsia="ru-RU"/>
        </w:rPr>
        <w:t xml:space="preserve">- </w:t>
      </w:r>
      <w:r w:rsidRPr="00333F83">
        <w:rPr>
          <w:rFonts w:ascii="Pragmatica" w:eastAsia="Times New Roman" w:hAnsi="Pragmatica" w:cs="Times New Roman"/>
          <w:color w:val="000000"/>
          <w:sz w:val="20"/>
          <w:szCs w:val="20"/>
          <w:lang w:val="kk-KZ" w:eastAsia="ru-RU"/>
        </w:rPr>
        <w:t xml:space="preserve">жүйеде жүргізілетін бәсекелестік рәсімдерге қатысу мақсатында жүйенің осы регламентіне сәйкес тіркеу рәсімінен өткен заңды тұлға (Қазақстан Республикасының резиденті немесе </w:t>
      </w:r>
      <w:r w:rsidR="00333F83">
        <w:rPr>
          <w:rFonts w:ascii="Pragmatica" w:eastAsia="Times New Roman" w:hAnsi="Pragmatica" w:cs="Times New Roman"/>
          <w:color w:val="000000"/>
          <w:sz w:val="20"/>
          <w:szCs w:val="20"/>
          <w:lang w:val="kk-KZ" w:eastAsia="ru-RU"/>
        </w:rPr>
        <w:t>бей</w:t>
      </w:r>
      <w:r w:rsidRPr="00333F83">
        <w:rPr>
          <w:rFonts w:ascii="Pragmatica" w:eastAsia="Times New Roman" w:hAnsi="Pragmatica" w:cs="Times New Roman"/>
          <w:color w:val="000000"/>
          <w:sz w:val="20"/>
          <w:szCs w:val="20"/>
          <w:lang w:val="kk-KZ" w:eastAsia="ru-RU"/>
        </w:rPr>
        <w:t>резидент), жеке тұлға не</w:t>
      </w:r>
      <w:r w:rsidR="00333F83">
        <w:rPr>
          <w:rFonts w:ascii="Pragmatica" w:eastAsia="Times New Roman" w:hAnsi="Pragmatica" w:cs="Times New Roman"/>
          <w:color w:val="000000"/>
          <w:sz w:val="20"/>
          <w:szCs w:val="20"/>
          <w:lang w:val="kk-KZ" w:eastAsia="ru-RU"/>
        </w:rPr>
        <w:t>месе</w:t>
      </w:r>
      <w:r w:rsidRPr="00333F83">
        <w:rPr>
          <w:rFonts w:ascii="Pragmatica" w:eastAsia="Times New Roman" w:hAnsi="Pragmatica" w:cs="Times New Roman"/>
          <w:color w:val="000000"/>
          <w:sz w:val="20"/>
          <w:szCs w:val="20"/>
          <w:lang w:val="kk-KZ" w:eastAsia="ru-RU"/>
        </w:rPr>
        <w:t xml:space="preserve"> жеке кәсіпкер</w:t>
      </w:r>
      <w:r w:rsidR="00A604E4" w:rsidRPr="00333F83">
        <w:rPr>
          <w:rFonts w:ascii="Pragmatica" w:eastAsia="Times New Roman" w:hAnsi="Pragmatica" w:cs="Times New Roman"/>
          <w:color w:val="000000"/>
          <w:sz w:val="20"/>
          <w:szCs w:val="20"/>
          <w:lang w:val="kk-KZ" w:eastAsia="ru-RU"/>
        </w:rPr>
        <w:t>;</w:t>
      </w:r>
    </w:p>
    <w:p w:rsidR="00A604E4" w:rsidRPr="00333F83"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333F83">
        <w:rPr>
          <w:rFonts w:ascii="Pragmatica" w:eastAsia="Times New Roman" w:hAnsi="Pragmatica" w:cs="Times New Roman"/>
          <w:b/>
          <w:bCs/>
          <w:color w:val="000000"/>
          <w:sz w:val="20"/>
          <w:szCs w:val="20"/>
          <w:lang w:val="kk-KZ" w:eastAsia="ru-RU"/>
        </w:rPr>
        <w:t>Лот (позиция) </w:t>
      </w:r>
      <w:r w:rsidRPr="00333F83">
        <w:rPr>
          <w:rFonts w:ascii="Pragmatica" w:eastAsia="Times New Roman" w:hAnsi="Pragmatica" w:cs="Times New Roman"/>
          <w:color w:val="000000"/>
          <w:sz w:val="20"/>
          <w:szCs w:val="20"/>
          <w:lang w:val="kk-KZ" w:eastAsia="ru-RU"/>
        </w:rPr>
        <w:t xml:space="preserve">- </w:t>
      </w:r>
      <w:r w:rsidR="00333F83" w:rsidRPr="00333F83">
        <w:rPr>
          <w:rFonts w:ascii="Pragmatica" w:eastAsia="Times New Roman" w:hAnsi="Pragmatica" w:cs="Times New Roman"/>
          <w:color w:val="000000"/>
          <w:sz w:val="20"/>
          <w:szCs w:val="20"/>
          <w:lang w:val="kk-KZ" w:eastAsia="ru-RU"/>
        </w:rPr>
        <w:t xml:space="preserve">бәсекелестік рәсімнің мәнін құрайтын сатылатын тауар позициясы; бұл ретте рәсім бір немесе бірнеше лотты </w:t>
      </w:r>
      <w:r w:rsidR="00333F83">
        <w:rPr>
          <w:rFonts w:ascii="Pragmatica" w:eastAsia="Times New Roman" w:hAnsi="Pragmatica" w:cs="Times New Roman"/>
          <w:color w:val="000000"/>
          <w:sz w:val="20"/>
          <w:szCs w:val="20"/>
          <w:lang w:val="kk-KZ" w:eastAsia="ru-RU"/>
        </w:rPr>
        <w:t xml:space="preserve">(позицияларды) </w:t>
      </w:r>
      <w:r w:rsidR="00333F83" w:rsidRPr="00333F83">
        <w:rPr>
          <w:rFonts w:ascii="Pragmatica" w:eastAsia="Times New Roman" w:hAnsi="Pragmatica" w:cs="Times New Roman"/>
          <w:color w:val="000000"/>
          <w:sz w:val="20"/>
          <w:szCs w:val="20"/>
          <w:lang w:val="kk-KZ" w:eastAsia="ru-RU"/>
        </w:rPr>
        <w:t>қамтуы мүмкін</w:t>
      </w:r>
      <w:r w:rsidRPr="00333F83">
        <w:rPr>
          <w:rFonts w:ascii="Pragmatica" w:eastAsia="Times New Roman" w:hAnsi="Pragmatica" w:cs="Times New Roman"/>
          <w:color w:val="000000"/>
          <w:sz w:val="20"/>
          <w:szCs w:val="20"/>
          <w:lang w:val="kk-KZ" w:eastAsia="ru-RU"/>
        </w:rPr>
        <w:t>;</w:t>
      </w:r>
    </w:p>
    <w:p w:rsidR="00333F83" w:rsidRPr="006E6BC2" w:rsidRDefault="00333F83"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6E6BC2">
        <w:rPr>
          <w:rFonts w:ascii="Pragmatica" w:eastAsia="Times New Roman" w:hAnsi="Pragmatica" w:cs="Times New Roman"/>
          <w:b/>
          <w:bCs/>
          <w:color w:val="000000"/>
          <w:sz w:val="20"/>
          <w:szCs w:val="20"/>
          <w:lang w:val="kk-KZ" w:eastAsia="ru-RU"/>
        </w:rPr>
        <w:t xml:space="preserve">Бәсекелестік рәсімін жүргізу тәсілі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 xml:space="preserve">бәсекелестік </w:t>
      </w:r>
      <w:r w:rsidR="006E6BC2">
        <w:rPr>
          <w:rFonts w:ascii="Pragmatica" w:eastAsia="Times New Roman" w:hAnsi="Pragmatica" w:cs="Times New Roman"/>
          <w:color w:val="000000"/>
          <w:sz w:val="20"/>
          <w:szCs w:val="20"/>
          <w:lang w:val="kk-KZ" w:eastAsia="ru-RU"/>
        </w:rPr>
        <w:t>рәсімнің</w:t>
      </w:r>
      <w:r w:rsidRPr="006E6BC2">
        <w:rPr>
          <w:rFonts w:ascii="Pragmatica" w:eastAsia="Times New Roman" w:hAnsi="Pragmatica" w:cs="Times New Roman"/>
          <w:color w:val="000000"/>
          <w:sz w:val="20"/>
          <w:szCs w:val="20"/>
          <w:lang w:val="kk-KZ" w:eastAsia="ru-RU"/>
        </w:rPr>
        <w:t xml:space="preserve"> тәуелсіз қатысушыларының ұсыныстарының жарыс нәтижелеріне негізделген жүйеде бәсекелестік </w:t>
      </w:r>
      <w:r w:rsidR="006E6BC2">
        <w:rPr>
          <w:rFonts w:ascii="Pragmatica" w:eastAsia="Times New Roman" w:hAnsi="Pragmatica" w:cs="Times New Roman"/>
          <w:color w:val="000000"/>
          <w:sz w:val="20"/>
          <w:szCs w:val="20"/>
          <w:lang w:val="kk-KZ" w:eastAsia="ru-RU"/>
        </w:rPr>
        <w:t>рәсімді</w:t>
      </w:r>
      <w:r w:rsidRPr="006E6BC2">
        <w:rPr>
          <w:rFonts w:ascii="Pragmatica" w:eastAsia="Times New Roman" w:hAnsi="Pragmatica" w:cs="Times New Roman"/>
          <w:color w:val="000000"/>
          <w:sz w:val="20"/>
          <w:szCs w:val="20"/>
          <w:lang w:val="kk-KZ" w:eastAsia="ru-RU"/>
        </w:rPr>
        <w:t xml:space="preserve"> жүргізудің нақты реттелген принциптері;</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6E6BC2">
        <w:rPr>
          <w:rFonts w:ascii="Pragmatica" w:eastAsia="Times New Roman" w:hAnsi="Pragmatica" w:cs="Times New Roman"/>
          <w:b/>
          <w:bCs/>
          <w:color w:val="000000"/>
          <w:sz w:val="20"/>
          <w:szCs w:val="20"/>
          <w:lang w:val="kk-KZ" w:eastAsia="ru-RU"/>
        </w:rPr>
        <w:t xml:space="preserve">Бәсекелестік рәсімін жүргізу туралы құжаттама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бәсекел</w:t>
      </w:r>
      <w:r>
        <w:rPr>
          <w:rFonts w:ascii="Pragmatica" w:eastAsia="Times New Roman" w:hAnsi="Pragmatica" w:cs="Times New Roman"/>
          <w:color w:val="000000"/>
          <w:sz w:val="20"/>
          <w:szCs w:val="20"/>
          <w:lang w:val="kk-KZ" w:eastAsia="ru-RU"/>
        </w:rPr>
        <w:t>ест</w:t>
      </w:r>
      <w:r w:rsidRPr="006E6BC2">
        <w:rPr>
          <w:rFonts w:ascii="Pragmatica" w:eastAsia="Times New Roman" w:hAnsi="Pragmatica" w:cs="Times New Roman"/>
          <w:color w:val="000000"/>
          <w:sz w:val="20"/>
          <w:szCs w:val="20"/>
          <w:lang w:val="kk-KZ" w:eastAsia="ru-RU"/>
        </w:rPr>
        <w:t>і</w:t>
      </w:r>
      <w:r>
        <w:rPr>
          <w:rFonts w:ascii="Pragmatica" w:eastAsia="Times New Roman" w:hAnsi="Pragmatica" w:cs="Times New Roman"/>
          <w:color w:val="000000"/>
          <w:sz w:val="20"/>
          <w:szCs w:val="20"/>
          <w:lang w:val="kk-KZ" w:eastAsia="ru-RU"/>
        </w:rPr>
        <w:t>к</w:t>
      </w:r>
      <w:r w:rsidRPr="006E6BC2">
        <w:rPr>
          <w:rFonts w:ascii="Pragmatica" w:eastAsia="Times New Roman" w:hAnsi="Pragmatica" w:cs="Times New Roman"/>
          <w:color w:val="000000"/>
          <w:sz w:val="20"/>
          <w:szCs w:val="20"/>
          <w:lang w:val="kk-KZ" w:eastAsia="ru-RU"/>
        </w:rPr>
        <w:t xml:space="preserve"> рәсімнің нысанасы, оны жүргізу шарттары туралы барлық қажетті және жеткілікті ақпаратты қамтитын және бәсекелі рәсімді жүргізу туралы хабарламаға ажырамас қосымша ретінде қаралатын электрондық құжаттар жиынтығы</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4C555C"/>
          <w:sz w:val="20"/>
          <w:szCs w:val="20"/>
          <w:lang w:val="kk-KZ" w:eastAsia="ru-RU"/>
        </w:rPr>
      </w:pPr>
      <w:r w:rsidRPr="006E6BC2">
        <w:rPr>
          <w:rFonts w:ascii="Pragmatica" w:eastAsia="Times New Roman" w:hAnsi="Pragmatica" w:cs="Times New Roman"/>
          <w:b/>
          <w:bCs/>
          <w:color w:val="000000"/>
          <w:sz w:val="20"/>
          <w:szCs w:val="20"/>
          <w:lang w:val="kk-KZ" w:eastAsia="ru-RU"/>
        </w:rPr>
        <w:t xml:space="preserve">Бәсекелестік рәсімінің қатысушысы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жүйенің регламентіне сәйкес бәсекелестік рәсімді ұйымдастырушыға ұсыныс берген жүйенің қатысушысы</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6E6BC2">
        <w:rPr>
          <w:rFonts w:ascii="Pragmatica" w:eastAsia="Times New Roman" w:hAnsi="Pragmatica" w:cs="Times New Roman"/>
          <w:b/>
          <w:bCs/>
          <w:color w:val="000000"/>
          <w:sz w:val="20"/>
          <w:szCs w:val="20"/>
          <w:lang w:val="kk-KZ" w:eastAsia="ru-RU"/>
        </w:rPr>
        <w:t>Ұсыныс</w:t>
      </w:r>
      <w:r w:rsidR="00A604E4" w:rsidRPr="006E6BC2">
        <w:rPr>
          <w:rFonts w:ascii="Pragmatica" w:eastAsia="Times New Roman" w:hAnsi="Pragmatica" w:cs="Times New Roman"/>
          <w:b/>
          <w:bCs/>
          <w:color w:val="000000"/>
          <w:sz w:val="20"/>
          <w:szCs w:val="20"/>
          <w:lang w:val="kk-KZ" w:eastAsia="ru-RU"/>
        </w:rPr>
        <w:t>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жүйе регламентіне сәйкес бәсекелес рәсімге қатысу мақсатында жүйеге қатысушы ұсынған электрондық құжат</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4C555C"/>
          <w:sz w:val="20"/>
          <w:szCs w:val="20"/>
          <w:lang w:val="kk-KZ" w:eastAsia="ru-RU"/>
        </w:rPr>
      </w:pPr>
      <w:r w:rsidRPr="006E6BC2">
        <w:rPr>
          <w:rFonts w:ascii="Pragmatica" w:eastAsia="Times New Roman" w:hAnsi="Pragmatica" w:cs="Times New Roman"/>
          <w:b/>
          <w:bCs/>
          <w:color w:val="000000"/>
          <w:sz w:val="20"/>
          <w:szCs w:val="20"/>
          <w:lang w:val="kk-KZ" w:eastAsia="ru-RU"/>
        </w:rPr>
        <w:lastRenderedPageBreak/>
        <w:t>Жеңімпаз</w:t>
      </w:r>
      <w:r w:rsidR="00A604E4" w:rsidRPr="006E6BC2">
        <w:rPr>
          <w:rFonts w:ascii="Pragmatica" w:eastAsia="Times New Roman" w:hAnsi="Pragmatica" w:cs="Times New Roman"/>
          <w:color w:val="000000"/>
          <w:sz w:val="20"/>
          <w:szCs w:val="20"/>
          <w:lang w:val="kk-KZ" w:eastAsia="ru-RU"/>
        </w:rPr>
        <w:t xml:space="preserve"> - </w:t>
      </w:r>
      <w:r w:rsidRPr="006E6BC2">
        <w:rPr>
          <w:rFonts w:ascii="Pragmatica" w:eastAsia="Times New Roman" w:hAnsi="Pragmatica" w:cs="Times New Roman"/>
          <w:color w:val="000000"/>
          <w:sz w:val="20"/>
          <w:szCs w:val="20"/>
          <w:lang w:val="kk-KZ" w:eastAsia="ru-RU"/>
        </w:rPr>
        <w:t>бәсекелес рәсімге қатысушылар ұсынған ұсыныстарды талдау нәтижелері бойынша шарт (келісімшарт) жасасу үшін таңдалған қатысушы</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4C555C"/>
          <w:sz w:val="20"/>
          <w:szCs w:val="20"/>
          <w:lang w:val="kk-KZ" w:eastAsia="ru-RU"/>
        </w:rPr>
      </w:pPr>
      <w:r w:rsidRPr="006E6BC2">
        <w:rPr>
          <w:rFonts w:ascii="Pragmatica" w:eastAsia="Times New Roman" w:hAnsi="Pragmatica" w:cs="Times New Roman"/>
          <w:b/>
          <w:bCs/>
          <w:color w:val="000000"/>
          <w:sz w:val="20"/>
          <w:szCs w:val="20"/>
          <w:lang w:val="kk-KZ" w:eastAsia="ru-RU"/>
        </w:rPr>
        <w:t xml:space="preserve">Баға қадамы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бәсекелестік рәсімге қатысушының дәйекті түрде берген екі ұсынысы арасындағы бағаның минималды өзгеруі</w:t>
      </w:r>
      <w:r w:rsidR="00A604E4" w:rsidRPr="006E6BC2">
        <w:rPr>
          <w:rFonts w:ascii="Pragmatica" w:eastAsia="Times New Roman" w:hAnsi="Pragmatica" w:cs="Times New Roman"/>
          <w:color w:val="000000"/>
          <w:sz w:val="20"/>
          <w:szCs w:val="20"/>
          <w:lang w:val="kk-KZ" w:eastAsia="ru-RU"/>
        </w:rPr>
        <w:t>;</w:t>
      </w:r>
    </w:p>
    <w:p w:rsidR="00A604E4" w:rsidRPr="006E6BC2" w:rsidRDefault="006E6BC2" w:rsidP="00A604E4">
      <w:pPr>
        <w:shd w:val="clear" w:color="auto" w:fill="FFFFFF"/>
        <w:spacing w:before="150" w:after="150" w:line="240" w:lineRule="auto"/>
        <w:jc w:val="both"/>
        <w:rPr>
          <w:rFonts w:ascii="Pragmatica" w:eastAsia="Times New Roman" w:hAnsi="Pragmatica" w:cs="Times New Roman"/>
          <w:color w:val="4C555C"/>
          <w:sz w:val="20"/>
          <w:szCs w:val="20"/>
          <w:lang w:val="kk-KZ" w:eastAsia="ru-RU"/>
        </w:rPr>
      </w:pPr>
      <w:r w:rsidRPr="006E6BC2">
        <w:rPr>
          <w:rFonts w:ascii="Pragmatica" w:eastAsia="Times New Roman" w:hAnsi="Pragmatica" w:cs="Times New Roman"/>
          <w:b/>
          <w:bCs/>
          <w:color w:val="000000"/>
          <w:sz w:val="20"/>
          <w:szCs w:val="20"/>
          <w:lang w:val="kk-KZ" w:eastAsia="ru-RU"/>
        </w:rPr>
        <w:t xml:space="preserve">Электрондық құжат </w:t>
      </w:r>
      <w:r w:rsidR="00A604E4" w:rsidRPr="006E6BC2">
        <w:rPr>
          <w:rFonts w:ascii="Pragmatica" w:eastAsia="Times New Roman" w:hAnsi="Pragmatica" w:cs="Times New Roman"/>
          <w:color w:val="000000"/>
          <w:sz w:val="20"/>
          <w:szCs w:val="20"/>
          <w:lang w:val="kk-KZ" w:eastAsia="ru-RU"/>
        </w:rPr>
        <w:t xml:space="preserve">- </w:t>
      </w:r>
      <w:r w:rsidRPr="006E6BC2">
        <w:rPr>
          <w:rFonts w:ascii="Pragmatica" w:eastAsia="Times New Roman" w:hAnsi="Pragmatica" w:cs="Times New Roman"/>
          <w:color w:val="000000"/>
          <w:sz w:val="20"/>
          <w:szCs w:val="20"/>
          <w:lang w:val="kk-KZ" w:eastAsia="ru-RU"/>
        </w:rPr>
        <w:t>ақпарат электрондық-цифрлық нысанда ұсынылған құжат</w:t>
      </w:r>
      <w:r w:rsidR="00A604E4" w:rsidRPr="006E6BC2">
        <w:rPr>
          <w:rFonts w:ascii="Pragmatica" w:eastAsia="Times New Roman" w:hAnsi="Pragmatica" w:cs="Times New Roman"/>
          <w:color w:val="000000"/>
          <w:sz w:val="20"/>
          <w:szCs w:val="20"/>
          <w:lang w:val="kk-KZ" w:eastAsia="ru-RU"/>
        </w:rPr>
        <w:t>;</w:t>
      </w:r>
    </w:p>
    <w:p w:rsidR="00A604E4" w:rsidRPr="00A604E4" w:rsidRDefault="006E6BC2"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Pr>
          <w:rFonts w:ascii="Pragmatica" w:eastAsia="Times New Roman" w:hAnsi="Pragmatica" w:cs="Times New Roman"/>
          <w:caps/>
          <w:color w:val="000000"/>
          <w:spacing w:val="-15"/>
          <w:sz w:val="27"/>
          <w:szCs w:val="27"/>
          <w:lang w:eastAsia="ru-RU"/>
        </w:rPr>
        <w:t xml:space="preserve">3. </w:t>
      </w:r>
      <w:r w:rsidRPr="006E6BC2">
        <w:rPr>
          <w:rFonts w:ascii="Pragmatica" w:eastAsia="Times New Roman" w:hAnsi="Pragmatica" w:cs="Times New Roman"/>
          <w:caps/>
          <w:color w:val="000000"/>
          <w:spacing w:val="-15"/>
          <w:sz w:val="27"/>
          <w:szCs w:val="27"/>
          <w:lang w:eastAsia="ru-RU"/>
        </w:rPr>
        <w:t xml:space="preserve">РЕГЛАМЕНТКЕ ҚОСЫЛУ </w:t>
      </w:r>
    </w:p>
    <w:p w:rsidR="006E6BC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3.1. </w:t>
      </w:r>
      <w:r w:rsidR="006E6BC2" w:rsidRPr="006E6BC2">
        <w:rPr>
          <w:rFonts w:ascii="Pragmatica" w:eastAsia="Times New Roman" w:hAnsi="Pragmatica" w:cs="Times New Roman"/>
          <w:color w:val="000000"/>
          <w:sz w:val="20"/>
          <w:szCs w:val="20"/>
          <w:lang w:eastAsia="ru-RU"/>
        </w:rPr>
        <w:t xml:space="preserve">Жүйеге қатысушылар осы </w:t>
      </w:r>
      <w:r w:rsidR="006E6BC2">
        <w:rPr>
          <w:rFonts w:ascii="Pragmatica" w:eastAsia="Times New Roman" w:hAnsi="Pragmatica" w:cs="Times New Roman"/>
          <w:color w:val="000000"/>
          <w:sz w:val="20"/>
          <w:szCs w:val="20"/>
          <w:lang w:val="kk-KZ" w:eastAsia="ru-RU"/>
        </w:rPr>
        <w:t>р</w:t>
      </w:r>
      <w:r w:rsidR="006E6BC2" w:rsidRPr="006E6BC2">
        <w:rPr>
          <w:rFonts w:ascii="Pragmatica" w:eastAsia="Times New Roman" w:hAnsi="Pragmatica" w:cs="Times New Roman"/>
          <w:color w:val="000000"/>
          <w:sz w:val="20"/>
          <w:szCs w:val="20"/>
          <w:lang w:eastAsia="ru-RU"/>
        </w:rPr>
        <w:t xml:space="preserve">егламенттің 8-бөліміне сәйкес жүйеде тіркелген кезде осы </w:t>
      </w:r>
      <w:r w:rsidR="006E6BC2">
        <w:rPr>
          <w:rFonts w:ascii="Pragmatica" w:eastAsia="Times New Roman" w:hAnsi="Pragmatica" w:cs="Times New Roman"/>
          <w:color w:val="000000"/>
          <w:sz w:val="20"/>
          <w:szCs w:val="20"/>
          <w:lang w:val="kk-KZ" w:eastAsia="ru-RU"/>
        </w:rPr>
        <w:t>р</w:t>
      </w:r>
      <w:r w:rsidR="006E6BC2" w:rsidRPr="006E6BC2">
        <w:rPr>
          <w:rFonts w:ascii="Pragmatica" w:eastAsia="Times New Roman" w:hAnsi="Pragmatica" w:cs="Times New Roman"/>
          <w:color w:val="000000"/>
          <w:sz w:val="20"/>
          <w:szCs w:val="20"/>
          <w:lang w:eastAsia="ru-RU"/>
        </w:rPr>
        <w:t>егламентке қосылады</w:t>
      </w:r>
      <w:r w:rsidR="006E6BC2">
        <w:rPr>
          <w:rFonts w:ascii="Pragmatica" w:eastAsia="Times New Roman" w:hAnsi="Pragmatica" w:cs="Times New Roman"/>
          <w:color w:val="000000"/>
          <w:sz w:val="20"/>
          <w:szCs w:val="20"/>
          <w:lang w:val="kk-KZ" w:eastAsia="ru-RU"/>
        </w:rPr>
        <w:t>.</w:t>
      </w:r>
      <w:r w:rsidR="006E6BC2" w:rsidRPr="006E6BC2">
        <w:rPr>
          <w:rFonts w:ascii="Pragmatica" w:eastAsia="Times New Roman" w:hAnsi="Pragmatica" w:cs="Times New Roman"/>
          <w:color w:val="000000"/>
          <w:sz w:val="20"/>
          <w:szCs w:val="20"/>
          <w:lang w:eastAsia="ru-RU"/>
        </w:rPr>
        <w:t xml:space="preserve"> </w:t>
      </w:r>
    </w:p>
    <w:p w:rsidR="006E6BC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3.2. </w:t>
      </w:r>
      <w:r w:rsidR="006E6BC2" w:rsidRPr="006E6BC2">
        <w:rPr>
          <w:rFonts w:ascii="Pragmatica" w:eastAsia="Times New Roman" w:hAnsi="Pragmatica" w:cs="Times New Roman"/>
          <w:color w:val="000000"/>
          <w:sz w:val="20"/>
          <w:szCs w:val="20"/>
          <w:lang w:eastAsia="ru-RU"/>
        </w:rPr>
        <w:t xml:space="preserve">Осы </w:t>
      </w:r>
      <w:r w:rsidR="006E6BC2">
        <w:rPr>
          <w:rFonts w:ascii="Pragmatica" w:eastAsia="Times New Roman" w:hAnsi="Pragmatica" w:cs="Times New Roman"/>
          <w:color w:val="000000"/>
          <w:sz w:val="20"/>
          <w:szCs w:val="20"/>
          <w:lang w:val="kk-KZ" w:eastAsia="ru-RU"/>
        </w:rPr>
        <w:t>р</w:t>
      </w:r>
      <w:r w:rsidR="006E6BC2" w:rsidRPr="006E6BC2">
        <w:rPr>
          <w:rFonts w:ascii="Pragmatica" w:eastAsia="Times New Roman" w:hAnsi="Pragmatica" w:cs="Times New Roman"/>
          <w:color w:val="000000"/>
          <w:sz w:val="20"/>
          <w:szCs w:val="20"/>
          <w:lang w:eastAsia="ru-RU"/>
        </w:rPr>
        <w:t>егламентке қосыла отырып, қатысушы жүйеде тіркеуге өтініш берген сәтте қолданыстағы редакциядағы оған қосымшаны қоса алғанда, регламентте айқындалатын шарттарды, талаптар мен рәсімдерді толық және сөзсіз қабылдайды, сондай-ақ регламентке енгізілетін өзгерістерді (толықтыруларды) қабылдайды және регламенттің өзгерістерімен (толықтыруларымен) дербес танысуға міндеттенеді</w:t>
      </w:r>
    </w:p>
    <w:p w:rsidR="005A5DE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3.3. </w:t>
      </w:r>
      <w:r w:rsidR="005A5DEB" w:rsidRPr="005A5DEB">
        <w:rPr>
          <w:rFonts w:ascii="Pragmatica" w:eastAsia="Times New Roman" w:hAnsi="Pragmatica" w:cs="Times New Roman"/>
          <w:color w:val="000000"/>
          <w:sz w:val="20"/>
          <w:szCs w:val="20"/>
          <w:lang w:eastAsia="ru-RU"/>
        </w:rPr>
        <w:t>Жүйенің ашық бөлігінде жүйемен жұмыс істеу жөніндегі жекелеген функцияларды жүзеге асыру туралы құжаттар мен нұсқаулықтар орналастырылады. Жүйенің ашық бөлігінде орналастырылған барлық құжаттар мен нұсқаулықтар ережеге негізделген және оған қайшы келмейді. Регламенттің ережелері мен өзге де құжаттар мен нұсқаулықтардың ережелері арасында қайшылықтар туындаған жағдайда, осы регламенттің ережелері қолданылуға жатады.</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4. </w:t>
      </w:r>
      <w:r w:rsidR="005A5DEB" w:rsidRPr="005A5DEB">
        <w:rPr>
          <w:rFonts w:ascii="Pragmatica" w:eastAsia="Times New Roman" w:hAnsi="Pragmatica" w:cs="Times New Roman"/>
          <w:caps/>
          <w:color w:val="000000"/>
          <w:spacing w:val="-15"/>
          <w:sz w:val="27"/>
          <w:szCs w:val="27"/>
          <w:lang w:eastAsia="ru-RU"/>
        </w:rPr>
        <w:t>РЕГЛАМЕНТТІ ӨЗГЕРТУ (ТОЛЫҚТЫРУ)</w:t>
      </w:r>
    </w:p>
    <w:p w:rsidR="005A5DEB" w:rsidRPr="005A5DEB" w:rsidRDefault="005A5DEB"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Pr>
          <w:rFonts w:ascii="Pragmatica" w:eastAsia="Times New Roman" w:hAnsi="Pragmatica" w:cs="Times New Roman"/>
          <w:color w:val="000000"/>
          <w:sz w:val="20"/>
          <w:szCs w:val="20"/>
          <w:lang w:eastAsia="ru-RU"/>
        </w:rPr>
        <w:t xml:space="preserve">4.1. </w:t>
      </w:r>
      <w:r w:rsidRPr="005A5DEB">
        <w:rPr>
          <w:rFonts w:ascii="Pragmatica" w:eastAsia="Times New Roman" w:hAnsi="Pragmatica" w:cs="Times New Roman"/>
          <w:color w:val="000000"/>
          <w:sz w:val="20"/>
          <w:szCs w:val="20"/>
          <w:lang w:eastAsia="ru-RU"/>
        </w:rPr>
        <w:t xml:space="preserve">Регламентке, оның қосымшаларына қоса, өзгерістер (толықтырулар) енгізуді ERG </w:t>
      </w:r>
      <w:r w:rsidRPr="005A5DEB">
        <w:rPr>
          <w:rFonts w:ascii="Pragmatica" w:eastAsia="Times New Roman" w:hAnsi="Pragmatica" w:cs="Times New Roman" w:hint="eastAsia"/>
          <w:color w:val="000000"/>
          <w:sz w:val="20"/>
          <w:szCs w:val="20"/>
          <w:lang w:eastAsia="ru-RU"/>
        </w:rPr>
        <w:t>К</w:t>
      </w:r>
      <w:r w:rsidRPr="005A5DEB">
        <w:rPr>
          <w:rFonts w:ascii="Pragmatica" w:eastAsia="Times New Roman" w:hAnsi="Pragmatica" w:cs="Times New Roman"/>
          <w:color w:val="000000"/>
          <w:sz w:val="20"/>
          <w:szCs w:val="20"/>
          <w:lang w:eastAsia="ru-RU"/>
        </w:rPr>
        <w:t>ә</w:t>
      </w:r>
      <w:r w:rsidRPr="005A5DEB">
        <w:rPr>
          <w:rFonts w:ascii="Pragmatica" w:eastAsia="Times New Roman" w:hAnsi="Pragmatica" w:cs="Times New Roman" w:hint="eastAsia"/>
          <w:color w:val="000000"/>
          <w:sz w:val="20"/>
          <w:szCs w:val="20"/>
          <w:lang w:eastAsia="ru-RU"/>
        </w:rPr>
        <w:t>сіпорындарыны</w:t>
      </w:r>
      <w:r w:rsidRPr="005A5DEB">
        <w:rPr>
          <w:rFonts w:ascii="Pragmatica" w:eastAsia="Times New Roman" w:hAnsi="Pragmatica" w:cs="Times New Roman"/>
          <w:color w:val="000000"/>
          <w:sz w:val="20"/>
          <w:szCs w:val="20"/>
          <w:lang w:eastAsia="ru-RU"/>
        </w:rPr>
        <w:t xml:space="preserve">ң </w:t>
      </w:r>
      <w:r w:rsidRPr="005A5DEB">
        <w:rPr>
          <w:rFonts w:ascii="Pragmatica" w:eastAsia="Times New Roman" w:hAnsi="Pragmatica" w:cs="Times New Roman" w:hint="eastAsia"/>
          <w:color w:val="000000"/>
          <w:sz w:val="20"/>
          <w:szCs w:val="20"/>
          <w:lang w:eastAsia="ru-RU"/>
        </w:rPr>
        <w:t>Т</w:t>
      </w:r>
      <w:r w:rsidRPr="005A5DEB">
        <w:rPr>
          <w:rFonts w:ascii="Pragmatica" w:eastAsia="Times New Roman" w:hAnsi="Pragmatica" w:cs="Times New Roman"/>
          <w:color w:val="000000"/>
          <w:sz w:val="20"/>
          <w:szCs w:val="20"/>
          <w:lang w:eastAsia="ru-RU"/>
        </w:rPr>
        <w:t>обы бір жақты тәртіппен жүргізеді.</w:t>
      </w:r>
    </w:p>
    <w:p w:rsidR="005A5DE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4.2. </w:t>
      </w:r>
      <w:r w:rsidR="005A5DEB" w:rsidRPr="005A5DEB">
        <w:rPr>
          <w:rFonts w:ascii="Pragmatica" w:eastAsia="Times New Roman" w:hAnsi="Pragmatica" w:cs="Times New Roman"/>
          <w:color w:val="000000"/>
          <w:sz w:val="20"/>
          <w:szCs w:val="20"/>
          <w:lang w:eastAsia="ru-RU"/>
        </w:rPr>
        <w:t xml:space="preserve">Осы регламент электрондық құжат нысанында жүйенің ашық бөлігінде еркін қолжетімділікте орналастырылады. Регламентке өзгерістер (толықтырулар) енгізу туралы хабарлама </w:t>
      </w:r>
      <w:r w:rsidR="005A5DEB">
        <w:rPr>
          <w:rFonts w:ascii="Pragmatica" w:eastAsia="Times New Roman" w:hAnsi="Pragmatica" w:cs="Times New Roman"/>
          <w:color w:val="000000"/>
          <w:sz w:val="20"/>
          <w:szCs w:val="20"/>
          <w:lang w:val="kk-KZ" w:eastAsia="ru-RU"/>
        </w:rPr>
        <w:t>р</w:t>
      </w:r>
      <w:r w:rsidR="005A5DEB" w:rsidRPr="005A5DEB">
        <w:rPr>
          <w:rFonts w:ascii="Pragmatica" w:eastAsia="Times New Roman" w:hAnsi="Pragmatica" w:cs="Times New Roman"/>
          <w:color w:val="000000"/>
          <w:sz w:val="20"/>
          <w:szCs w:val="20"/>
          <w:lang w:eastAsia="ru-RU"/>
        </w:rPr>
        <w:t xml:space="preserve">егламенттің өзгертілген (толықтырылған) редакциясын жүйенің ашық бөлігінде міндетті түрде орналастыру және хабарламаны жүйенің ашық бөлігінің </w:t>
      </w:r>
      <w:r w:rsidR="005A5DEB">
        <w:rPr>
          <w:rFonts w:ascii="Pragmatica" w:eastAsia="Times New Roman" w:hAnsi="Pragmatica" w:cs="Times New Roman"/>
          <w:color w:val="000000"/>
          <w:sz w:val="20"/>
          <w:szCs w:val="20"/>
          <w:lang w:val="kk-KZ" w:eastAsia="ru-RU"/>
        </w:rPr>
        <w:t>«</w:t>
      </w:r>
      <w:r w:rsidR="005A5DEB" w:rsidRPr="005A5DEB">
        <w:rPr>
          <w:rFonts w:ascii="Pragmatica" w:eastAsia="Times New Roman" w:hAnsi="Pragmatica" w:cs="Times New Roman"/>
          <w:color w:val="000000"/>
          <w:sz w:val="20"/>
          <w:szCs w:val="20"/>
          <w:lang w:eastAsia="ru-RU"/>
        </w:rPr>
        <w:t>Жаңалы</w:t>
      </w:r>
      <w:r w:rsidR="005A5DEB">
        <w:rPr>
          <w:rFonts w:ascii="Pragmatica" w:eastAsia="Times New Roman" w:hAnsi="Pragmatica" w:cs="Times New Roman"/>
          <w:color w:val="000000"/>
          <w:sz w:val="20"/>
          <w:szCs w:val="20"/>
          <w:lang w:eastAsia="ru-RU"/>
        </w:rPr>
        <w:t>қтар»</w:t>
      </w:r>
      <w:r w:rsidR="005A5DEB" w:rsidRPr="005A5DEB">
        <w:rPr>
          <w:rFonts w:ascii="Pragmatica" w:eastAsia="Times New Roman" w:hAnsi="Pragmatica" w:cs="Times New Roman"/>
          <w:color w:val="000000"/>
          <w:sz w:val="20"/>
          <w:szCs w:val="20"/>
          <w:lang w:eastAsia="ru-RU"/>
        </w:rPr>
        <w:t xml:space="preserve"> бөлімінде жариялау арқылы жүзеге асырылады.</w:t>
      </w:r>
    </w:p>
    <w:p w:rsidR="005A5DE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4.3. </w:t>
      </w:r>
      <w:r w:rsidR="005A5DEB" w:rsidRPr="005A5DEB">
        <w:rPr>
          <w:rFonts w:ascii="Pragmatica" w:eastAsia="Times New Roman" w:hAnsi="Pragmatica" w:cs="Times New Roman"/>
          <w:color w:val="000000"/>
          <w:sz w:val="20"/>
          <w:szCs w:val="20"/>
          <w:lang w:eastAsia="ru-RU"/>
        </w:rPr>
        <w:t xml:space="preserve">Регламентке енгізілетін барлық өзгерістер (толықтырулар) жүйенің ашық бөлігінде </w:t>
      </w:r>
      <w:r w:rsidR="005A5DEB">
        <w:rPr>
          <w:rFonts w:ascii="Pragmatica" w:eastAsia="Times New Roman" w:hAnsi="Pragmatica" w:cs="Times New Roman"/>
          <w:color w:val="000000"/>
          <w:sz w:val="20"/>
          <w:szCs w:val="20"/>
          <w:lang w:val="kk-KZ" w:eastAsia="ru-RU"/>
        </w:rPr>
        <w:t>р</w:t>
      </w:r>
      <w:r w:rsidR="005A5DEB" w:rsidRPr="005A5DEB">
        <w:rPr>
          <w:rFonts w:ascii="Pragmatica" w:eastAsia="Times New Roman" w:hAnsi="Pragmatica" w:cs="Times New Roman"/>
          <w:color w:val="000000"/>
          <w:sz w:val="20"/>
          <w:szCs w:val="20"/>
          <w:lang w:eastAsia="ru-RU"/>
        </w:rPr>
        <w:t>егламенттің өзгертілген (толықтырылған) редакциясы орналастырылған күннен бастап күшіне енеді және регламентке қосылған барлық тұлғалар үшін міндетті болады.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4.4. </w:t>
      </w:r>
      <w:r w:rsidR="005A5DEB" w:rsidRPr="005A5DEB">
        <w:rPr>
          <w:rFonts w:ascii="Pragmatica" w:eastAsia="Times New Roman" w:hAnsi="Pragmatica" w:cs="Times New Roman"/>
          <w:color w:val="000000"/>
          <w:sz w:val="20"/>
          <w:szCs w:val="20"/>
          <w:lang w:eastAsia="ru-RU"/>
        </w:rPr>
        <w:t xml:space="preserve">Осы </w:t>
      </w:r>
      <w:r w:rsidR="005A5DEB">
        <w:rPr>
          <w:rFonts w:ascii="Pragmatica" w:eastAsia="Times New Roman" w:hAnsi="Pragmatica" w:cs="Times New Roman"/>
          <w:color w:val="000000"/>
          <w:sz w:val="20"/>
          <w:szCs w:val="20"/>
          <w:lang w:val="kk-KZ" w:eastAsia="ru-RU"/>
        </w:rPr>
        <w:t>р</w:t>
      </w:r>
      <w:r w:rsidR="005A5DEB" w:rsidRPr="005A5DEB">
        <w:rPr>
          <w:rFonts w:ascii="Pragmatica" w:eastAsia="Times New Roman" w:hAnsi="Pragmatica" w:cs="Times New Roman"/>
          <w:color w:val="000000"/>
          <w:sz w:val="20"/>
          <w:szCs w:val="20"/>
          <w:lang w:eastAsia="ru-RU"/>
        </w:rPr>
        <w:t>егламентке барлық қосымшалар, өзгерістер мен толықтырулар оның ажырамас бөлігі болып табылады</w:t>
      </w:r>
      <w:r w:rsidRPr="00A604E4">
        <w:rPr>
          <w:rFonts w:ascii="Pragmatica" w:eastAsia="Times New Roman" w:hAnsi="Pragmatica" w:cs="Times New Roman"/>
          <w:color w:val="000000"/>
          <w:sz w:val="20"/>
          <w:szCs w:val="20"/>
          <w:lang w:eastAsia="ru-RU"/>
        </w:rPr>
        <w:t>.</w:t>
      </w:r>
    </w:p>
    <w:p w:rsidR="00A604E4" w:rsidRPr="00A604E4" w:rsidRDefault="00A604E4" w:rsidP="00884771">
      <w:pPr>
        <w:spacing w:before="135" w:after="135" w:line="240" w:lineRule="auto"/>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5. </w:t>
      </w:r>
      <w:r w:rsidR="00884771" w:rsidRPr="00884771">
        <w:rPr>
          <w:rFonts w:ascii="Pragmatica" w:eastAsia="Times New Roman" w:hAnsi="Pragmatica" w:cs="Times New Roman"/>
          <w:caps/>
          <w:color w:val="000000"/>
          <w:spacing w:val="-15"/>
          <w:sz w:val="27"/>
          <w:szCs w:val="27"/>
          <w:lang w:eastAsia="ru-RU"/>
        </w:rPr>
        <w:t>ҚҰҚЫҚТАРЫ МЕН МІНДЕТТЕРІ. ЖҮЙЕГЕ ҚАТЫСУШЫЛАРДЫҢ ЖАУАПКЕРШІЛІГІ</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5.1. </w:t>
      </w:r>
      <w:r w:rsidR="00884771" w:rsidRPr="00884771">
        <w:rPr>
          <w:rFonts w:ascii="Pragmatica" w:eastAsia="Times New Roman" w:hAnsi="Pragmatica" w:cs="Times New Roman"/>
          <w:color w:val="000000"/>
          <w:sz w:val="20"/>
          <w:szCs w:val="20"/>
          <w:lang w:eastAsia="ru-RU"/>
        </w:rPr>
        <w:t>Жүйеге қатысушы құқылы</w:t>
      </w:r>
      <w:r w:rsidRPr="00A604E4">
        <w:rPr>
          <w:rFonts w:ascii="Pragmatica" w:eastAsia="Times New Roman" w:hAnsi="Pragmatica" w:cs="Times New Roman"/>
          <w:color w:val="000000"/>
          <w:sz w:val="20"/>
          <w:szCs w:val="20"/>
          <w:lang w:eastAsia="ru-RU"/>
        </w:rPr>
        <w:t>:</w:t>
      </w:r>
    </w:p>
    <w:p w:rsidR="00A604E4" w:rsidRPr="004A6D7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highlight w:val="yellow"/>
          <w:lang w:val="kk-KZ" w:eastAsia="ru-RU"/>
        </w:rPr>
      </w:pPr>
      <w:r w:rsidRPr="00A604E4">
        <w:rPr>
          <w:rFonts w:ascii="Pragmatica" w:eastAsia="Times New Roman" w:hAnsi="Pragmatica" w:cs="Times New Roman"/>
          <w:color w:val="000000"/>
          <w:sz w:val="20"/>
          <w:szCs w:val="20"/>
          <w:lang w:eastAsia="ru-RU"/>
        </w:rPr>
        <w:t xml:space="preserve">5.1.1. </w:t>
      </w:r>
      <w:r w:rsidR="004A6D7E" w:rsidRPr="004A6D7E">
        <w:rPr>
          <w:rFonts w:ascii="Pragmatica" w:eastAsia="Times New Roman" w:hAnsi="Pragmatica" w:cs="Times New Roman"/>
          <w:color w:val="000000"/>
          <w:sz w:val="20"/>
          <w:szCs w:val="20"/>
          <w:lang w:eastAsia="ru-RU"/>
        </w:rPr>
        <w:t>Осы регламентте және бәсекелестік рәсімдерді жүргізу туралы құжаттамада белгіленген тәртіппен регламентке сәйкес рұқсат етілетін жүйеде өткізілетін бәсекелестік рәсімдерге қатысуға құқылы</w:t>
      </w:r>
      <w:r w:rsidR="004A6D7E">
        <w:rPr>
          <w:rFonts w:ascii="Pragmatica" w:eastAsia="Times New Roman" w:hAnsi="Pragmatica" w:cs="Times New Roman"/>
          <w:color w:val="000000"/>
          <w:sz w:val="20"/>
          <w:szCs w:val="20"/>
          <w:lang w:val="kk-KZ"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5.2. </w:t>
      </w:r>
      <w:r w:rsidR="005B1B42" w:rsidRPr="005B1B42">
        <w:rPr>
          <w:rFonts w:ascii="Pragmatica" w:eastAsia="Times New Roman" w:hAnsi="Pragmatica" w:cs="Times New Roman"/>
          <w:color w:val="000000"/>
          <w:sz w:val="20"/>
          <w:szCs w:val="20"/>
          <w:lang w:eastAsia="ru-RU"/>
        </w:rPr>
        <w:t>Жүйеге қатысушы міндетті</w:t>
      </w:r>
      <w:r w:rsidRPr="00A604E4">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5.2.1. </w:t>
      </w:r>
      <w:r w:rsidR="005B1B42" w:rsidRPr="005B1B42">
        <w:rPr>
          <w:rFonts w:ascii="Pragmatica" w:eastAsia="Times New Roman" w:hAnsi="Pragmatica" w:cs="Times New Roman"/>
          <w:color w:val="000000"/>
          <w:sz w:val="20"/>
          <w:szCs w:val="20"/>
          <w:lang w:eastAsia="ru-RU"/>
        </w:rPr>
        <w:t xml:space="preserve">Жүйеде қандай да бір іс-әрекеттерді орындау кезінде осы </w:t>
      </w:r>
      <w:r w:rsidR="005B1B42">
        <w:rPr>
          <w:rFonts w:ascii="Pragmatica" w:eastAsia="Times New Roman" w:hAnsi="Pragmatica" w:cs="Times New Roman"/>
          <w:color w:val="000000"/>
          <w:sz w:val="20"/>
          <w:szCs w:val="20"/>
          <w:lang w:val="kk-KZ" w:eastAsia="ru-RU"/>
        </w:rPr>
        <w:t>р</w:t>
      </w:r>
      <w:r w:rsidR="005B1B42" w:rsidRPr="005B1B42">
        <w:rPr>
          <w:rFonts w:ascii="Pragmatica" w:eastAsia="Times New Roman" w:hAnsi="Pragmatica" w:cs="Times New Roman"/>
          <w:color w:val="000000"/>
          <w:sz w:val="20"/>
          <w:szCs w:val="20"/>
          <w:lang w:eastAsia="ru-RU"/>
        </w:rPr>
        <w:t>егламенттің нормаларын сақтау</w:t>
      </w:r>
      <w:r w:rsidR="005B1B42">
        <w:rPr>
          <w:rFonts w:ascii="Pragmatica" w:eastAsia="Times New Roman" w:hAnsi="Pragmatica" w:cs="Times New Roman"/>
          <w:color w:val="000000"/>
          <w:sz w:val="20"/>
          <w:szCs w:val="20"/>
          <w:lang w:val="kk-KZ" w:eastAsia="ru-RU"/>
        </w:rPr>
        <w:t>ға</w:t>
      </w:r>
      <w:r w:rsidRPr="00A604E4">
        <w:rPr>
          <w:rFonts w:ascii="Pragmatica" w:eastAsia="Times New Roman" w:hAnsi="Pragmatica" w:cs="Times New Roman"/>
          <w:color w:val="000000"/>
          <w:sz w:val="20"/>
          <w:szCs w:val="20"/>
          <w:lang w:eastAsia="ru-RU"/>
        </w:rPr>
        <w:t>.</w:t>
      </w:r>
    </w:p>
    <w:p w:rsid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5.2.2. </w:t>
      </w:r>
      <w:r w:rsidR="005B1B42" w:rsidRPr="005B1B42">
        <w:rPr>
          <w:rFonts w:ascii="Pragmatica" w:eastAsia="Times New Roman" w:hAnsi="Pragmatica" w:cs="Times New Roman"/>
          <w:color w:val="000000"/>
          <w:sz w:val="20"/>
          <w:szCs w:val="20"/>
          <w:lang w:eastAsia="ru-RU"/>
        </w:rPr>
        <w:t>Жүйеде жұмыс істеу үшін берілген жүйеге қатысушының пайдаланушы аты мен паролін құпия сақтауды қамтамасыз ету</w:t>
      </w:r>
      <w:r w:rsidR="005B1B42">
        <w:rPr>
          <w:rFonts w:ascii="Pragmatica" w:eastAsia="Times New Roman" w:hAnsi="Pragmatica" w:cs="Times New Roman"/>
          <w:color w:val="000000"/>
          <w:sz w:val="20"/>
          <w:szCs w:val="20"/>
          <w:lang w:val="kk-KZ" w:eastAsia="ru-RU"/>
        </w:rPr>
        <w:t>ге</w:t>
      </w:r>
      <w:r w:rsidR="005B1B42" w:rsidRPr="005B1B42">
        <w:rPr>
          <w:rFonts w:ascii="Pragmatica" w:eastAsia="Times New Roman" w:hAnsi="Pragmatica" w:cs="Times New Roman"/>
          <w:color w:val="000000"/>
          <w:sz w:val="20"/>
          <w:szCs w:val="20"/>
          <w:lang w:eastAsia="ru-RU"/>
        </w:rPr>
        <w:t xml:space="preserve">. Үшінші тұлғалардың рұқсатсыз пайдалануы туралы күдік туындаған жағдайда, </w:t>
      </w:r>
      <w:r w:rsidR="005B1B42">
        <w:rPr>
          <w:rFonts w:ascii="Pragmatica" w:eastAsia="Times New Roman" w:hAnsi="Pragmatica" w:cs="Times New Roman"/>
          <w:color w:val="000000"/>
          <w:sz w:val="20"/>
          <w:szCs w:val="20"/>
          <w:lang w:val="kk-KZ" w:eastAsia="ru-RU"/>
        </w:rPr>
        <w:t>құпия сөзді</w:t>
      </w:r>
      <w:r w:rsidR="005B1B42" w:rsidRPr="005B1B42">
        <w:rPr>
          <w:rFonts w:ascii="Pragmatica" w:eastAsia="Times New Roman" w:hAnsi="Pragmatica" w:cs="Times New Roman"/>
          <w:color w:val="000000"/>
          <w:sz w:val="20"/>
          <w:szCs w:val="20"/>
          <w:lang w:eastAsia="ru-RU"/>
        </w:rPr>
        <w:t xml:space="preserve"> дереу өзгертіп, бұл туралы ERG кәсіпорындарының тобына хабарла</w:t>
      </w:r>
      <w:r w:rsidR="005B1B42">
        <w:rPr>
          <w:rFonts w:ascii="Pragmatica" w:eastAsia="Times New Roman" w:hAnsi="Pragmatica" w:cs="Times New Roman"/>
          <w:color w:val="000000"/>
          <w:sz w:val="20"/>
          <w:szCs w:val="20"/>
          <w:lang w:val="kk-KZ" w:eastAsia="ru-RU"/>
        </w:rPr>
        <w:t>уға.</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5.3. </w:t>
      </w:r>
      <w:r w:rsidR="005B1B42" w:rsidRPr="005B1B42">
        <w:rPr>
          <w:rFonts w:ascii="Pragmatica" w:eastAsia="Times New Roman" w:hAnsi="Pragmatica" w:cs="Times New Roman"/>
          <w:color w:val="000000"/>
          <w:sz w:val="20"/>
          <w:szCs w:val="20"/>
          <w:lang w:eastAsia="ru-RU"/>
        </w:rPr>
        <w:t xml:space="preserve">ERG </w:t>
      </w:r>
      <w:r w:rsidR="005B1B42" w:rsidRPr="005B1B42">
        <w:rPr>
          <w:rFonts w:ascii="Pragmatica" w:eastAsia="Times New Roman" w:hAnsi="Pragmatica" w:cs="Times New Roman" w:hint="eastAsia"/>
          <w:color w:val="000000"/>
          <w:sz w:val="20"/>
          <w:szCs w:val="20"/>
          <w:lang w:eastAsia="ru-RU"/>
        </w:rPr>
        <w:t>К</w:t>
      </w:r>
      <w:r w:rsidR="005B1B42" w:rsidRPr="005B1B42">
        <w:rPr>
          <w:rFonts w:ascii="Pragmatica" w:eastAsia="Times New Roman" w:hAnsi="Pragmatica" w:cs="Times New Roman"/>
          <w:color w:val="000000"/>
          <w:sz w:val="20"/>
          <w:szCs w:val="20"/>
          <w:lang w:eastAsia="ru-RU"/>
        </w:rPr>
        <w:t>ә</w:t>
      </w:r>
      <w:r w:rsidR="005B1B42" w:rsidRPr="005B1B42">
        <w:rPr>
          <w:rFonts w:ascii="Pragmatica" w:eastAsia="Times New Roman" w:hAnsi="Pragmatica" w:cs="Times New Roman" w:hint="eastAsia"/>
          <w:color w:val="000000"/>
          <w:sz w:val="20"/>
          <w:szCs w:val="20"/>
          <w:lang w:eastAsia="ru-RU"/>
        </w:rPr>
        <w:t>сіпорындар</w:t>
      </w:r>
      <w:r w:rsidR="005B1B42" w:rsidRPr="005B1B42">
        <w:rPr>
          <w:rFonts w:ascii="Pragmatica" w:eastAsia="Times New Roman" w:hAnsi="Pragmatica" w:cs="Times New Roman"/>
          <w:color w:val="000000"/>
          <w:sz w:val="20"/>
          <w:szCs w:val="20"/>
          <w:lang w:eastAsia="ru-RU"/>
        </w:rPr>
        <w:t xml:space="preserve"> </w:t>
      </w:r>
      <w:r w:rsidR="005B1B42" w:rsidRPr="005B1B42">
        <w:rPr>
          <w:rFonts w:ascii="Pragmatica" w:eastAsia="Times New Roman" w:hAnsi="Pragmatica" w:cs="Times New Roman" w:hint="eastAsia"/>
          <w:color w:val="000000"/>
          <w:sz w:val="20"/>
          <w:szCs w:val="20"/>
          <w:lang w:eastAsia="ru-RU"/>
        </w:rPr>
        <w:t>Тобы</w:t>
      </w:r>
      <w:r w:rsidR="005B1B42" w:rsidRPr="005B1B42">
        <w:rPr>
          <w:rFonts w:ascii="Pragmatica" w:eastAsia="Times New Roman" w:hAnsi="Pragmatica" w:cs="Times New Roman"/>
          <w:color w:val="000000"/>
          <w:sz w:val="20"/>
          <w:szCs w:val="20"/>
          <w:lang w:eastAsia="ru-RU"/>
        </w:rPr>
        <w:t xml:space="preserve"> құқылы</w:t>
      </w:r>
      <w:r w:rsidRPr="00A604E4">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5.3.1. </w:t>
      </w:r>
      <w:r w:rsidR="005B1B42" w:rsidRPr="005B1B42">
        <w:rPr>
          <w:rFonts w:ascii="Pragmatica" w:eastAsia="Times New Roman" w:hAnsi="Pragmatica" w:cs="Times New Roman"/>
          <w:color w:val="000000"/>
          <w:sz w:val="20"/>
          <w:szCs w:val="20"/>
          <w:lang w:eastAsia="ru-RU"/>
        </w:rPr>
        <w:t>Жүйеге қатысушы ұсынған ақпараттың дұрыстығын тексеру</w:t>
      </w:r>
      <w:r w:rsidR="005B1B42">
        <w:rPr>
          <w:rFonts w:ascii="Pragmatica" w:eastAsia="Times New Roman" w:hAnsi="Pragmatica" w:cs="Times New Roman"/>
          <w:color w:val="000000"/>
          <w:sz w:val="20"/>
          <w:szCs w:val="20"/>
          <w:lang w:val="kk-KZ" w:eastAsia="ru-RU"/>
        </w:rPr>
        <w:t>ге</w:t>
      </w:r>
      <w:r w:rsidRPr="00A604E4">
        <w:rPr>
          <w:rFonts w:ascii="Pragmatica" w:eastAsia="Times New Roman" w:hAnsi="Pragmatica" w:cs="Times New Roman"/>
          <w:color w:val="000000"/>
          <w:sz w:val="20"/>
          <w:szCs w:val="20"/>
          <w:lang w:eastAsia="ru-RU"/>
        </w:rPr>
        <w:t>.</w:t>
      </w:r>
    </w:p>
    <w:p w:rsid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5.3.2. </w:t>
      </w:r>
      <w:r w:rsidR="005B1B42" w:rsidRPr="005B1B42">
        <w:rPr>
          <w:rFonts w:ascii="Pragmatica" w:eastAsia="Times New Roman" w:hAnsi="Pragmatica" w:cs="Times New Roman"/>
          <w:color w:val="000000"/>
          <w:sz w:val="20"/>
          <w:szCs w:val="20"/>
          <w:lang w:eastAsia="ru-RU"/>
        </w:rPr>
        <w:t xml:space="preserve">Осы </w:t>
      </w:r>
      <w:r w:rsidR="005B1B42">
        <w:rPr>
          <w:rFonts w:ascii="Pragmatica" w:eastAsia="Times New Roman" w:hAnsi="Pragmatica" w:cs="Times New Roman"/>
          <w:color w:val="000000"/>
          <w:sz w:val="20"/>
          <w:szCs w:val="20"/>
          <w:lang w:val="kk-KZ" w:eastAsia="ru-RU"/>
        </w:rPr>
        <w:t>р</w:t>
      </w:r>
      <w:r w:rsidR="005B1B42" w:rsidRPr="005B1B42">
        <w:rPr>
          <w:rFonts w:ascii="Pragmatica" w:eastAsia="Times New Roman" w:hAnsi="Pragmatica" w:cs="Times New Roman"/>
          <w:color w:val="000000"/>
          <w:sz w:val="20"/>
          <w:szCs w:val="20"/>
          <w:lang w:eastAsia="ru-RU"/>
        </w:rPr>
        <w:t xml:space="preserve">егламенттің ережелерін сақтамағаны үшін жүйеге қатысушының жүйедегі </w:t>
      </w:r>
      <w:r w:rsidR="005B1B42">
        <w:rPr>
          <w:rFonts w:ascii="Pragmatica" w:eastAsia="Times New Roman" w:hAnsi="Pragmatica" w:cs="Times New Roman"/>
          <w:color w:val="000000"/>
          <w:sz w:val="20"/>
          <w:szCs w:val="20"/>
          <w:lang w:val="kk-KZ" w:eastAsia="ru-RU"/>
        </w:rPr>
        <w:t>«</w:t>
      </w:r>
      <w:r w:rsidR="005B1B42">
        <w:rPr>
          <w:rFonts w:ascii="Pragmatica" w:eastAsia="Times New Roman" w:hAnsi="Pragmatica" w:cs="Times New Roman"/>
          <w:color w:val="000000"/>
          <w:sz w:val="20"/>
          <w:szCs w:val="20"/>
          <w:lang w:eastAsia="ru-RU"/>
        </w:rPr>
        <w:t>Жеке кабинеттегі»</w:t>
      </w:r>
      <w:r w:rsidR="005B1B42" w:rsidRPr="005B1B42">
        <w:rPr>
          <w:rFonts w:ascii="Pragmatica" w:eastAsia="Times New Roman" w:hAnsi="Pragmatica" w:cs="Times New Roman"/>
          <w:color w:val="000000"/>
          <w:sz w:val="20"/>
          <w:szCs w:val="20"/>
          <w:lang w:eastAsia="ru-RU"/>
        </w:rPr>
        <w:t xml:space="preserve"> жұмысқа қол жеткізуін тоқтату немесе жол берілген бұзушылықтар толық жойылғанға дейін мұндай қол жеткізуді тоқтата тұру</w:t>
      </w:r>
      <w:r w:rsidR="005B1B42">
        <w:rPr>
          <w:rFonts w:ascii="Pragmatica" w:eastAsia="Times New Roman" w:hAnsi="Pragmatica" w:cs="Times New Roman"/>
          <w:color w:val="000000"/>
          <w:sz w:val="20"/>
          <w:szCs w:val="20"/>
          <w:lang w:val="kk-KZ" w:eastAsia="ru-RU"/>
        </w:rPr>
        <w:t>ға.</w:t>
      </w:r>
      <w:r w:rsidR="005B1B42" w:rsidRPr="005B1B42">
        <w:rPr>
          <w:rFonts w:ascii="Pragmatica" w:eastAsia="Times New Roman" w:hAnsi="Pragmatica" w:cs="Times New Roman"/>
          <w:color w:val="000000"/>
          <w:sz w:val="20"/>
          <w:szCs w:val="20"/>
          <w:lang w:eastAsia="ru-RU"/>
        </w:rPr>
        <w:t xml:space="preserve"> </w:t>
      </w:r>
    </w:p>
    <w:p w:rsidR="00A604E4" w:rsidRPr="004A6D7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5.3.3. </w:t>
      </w:r>
      <w:r w:rsidR="005B1B42" w:rsidRPr="004A6D7E">
        <w:rPr>
          <w:rFonts w:ascii="Pragmatica" w:eastAsia="Times New Roman" w:hAnsi="Pragmatica" w:cs="Times New Roman"/>
          <w:color w:val="000000"/>
          <w:sz w:val="20"/>
          <w:szCs w:val="20"/>
          <w:lang w:eastAsia="ru-RU"/>
        </w:rPr>
        <w:t>Жүйені жаңғыртуды жүргізу және жүйенің функционалдығы мен осы регламентке өзгерістер енгізу</w:t>
      </w:r>
      <w:r w:rsidR="005B1B42" w:rsidRPr="004A6D7E">
        <w:rPr>
          <w:rFonts w:ascii="Pragmatica" w:eastAsia="Times New Roman" w:hAnsi="Pragmatica" w:cs="Times New Roman"/>
          <w:color w:val="000000"/>
          <w:sz w:val="20"/>
          <w:szCs w:val="20"/>
          <w:lang w:val="kk-KZ" w:eastAsia="ru-RU"/>
        </w:rPr>
        <w:t>ге</w:t>
      </w:r>
      <w:r w:rsidRPr="004A6D7E">
        <w:rPr>
          <w:rFonts w:ascii="Pragmatica" w:eastAsia="Times New Roman" w:hAnsi="Pragmatica" w:cs="Times New Roman"/>
          <w:color w:val="000000"/>
          <w:sz w:val="20"/>
          <w:szCs w:val="20"/>
          <w:lang w:eastAsia="ru-RU"/>
        </w:rPr>
        <w:t>.</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5.4. </w:t>
      </w:r>
      <w:r w:rsidR="005B1B42" w:rsidRPr="005B1B42">
        <w:rPr>
          <w:rFonts w:ascii="Pragmatica" w:eastAsia="Times New Roman" w:hAnsi="Pragmatica" w:cs="Times New Roman"/>
          <w:color w:val="000000"/>
          <w:sz w:val="20"/>
          <w:szCs w:val="20"/>
          <w:lang w:eastAsia="ru-RU"/>
        </w:rPr>
        <w:t xml:space="preserve">ERG </w:t>
      </w:r>
      <w:r w:rsidR="005B1B42" w:rsidRPr="005B1B42">
        <w:rPr>
          <w:rFonts w:ascii="Pragmatica" w:eastAsia="Times New Roman" w:hAnsi="Pragmatica" w:cs="Times New Roman" w:hint="eastAsia"/>
          <w:color w:val="000000"/>
          <w:sz w:val="20"/>
          <w:szCs w:val="20"/>
          <w:lang w:eastAsia="ru-RU"/>
        </w:rPr>
        <w:t>К</w:t>
      </w:r>
      <w:r w:rsidR="005B1B42" w:rsidRPr="005B1B42">
        <w:rPr>
          <w:rFonts w:ascii="Pragmatica" w:eastAsia="Times New Roman" w:hAnsi="Pragmatica" w:cs="Times New Roman"/>
          <w:color w:val="000000"/>
          <w:sz w:val="20"/>
          <w:szCs w:val="20"/>
          <w:lang w:eastAsia="ru-RU"/>
        </w:rPr>
        <w:t>ә</w:t>
      </w:r>
      <w:r w:rsidR="005B1B42" w:rsidRPr="005B1B42">
        <w:rPr>
          <w:rFonts w:ascii="Pragmatica" w:eastAsia="Times New Roman" w:hAnsi="Pragmatica" w:cs="Times New Roman" w:hint="eastAsia"/>
          <w:color w:val="000000"/>
          <w:sz w:val="20"/>
          <w:szCs w:val="20"/>
          <w:lang w:eastAsia="ru-RU"/>
        </w:rPr>
        <w:t>сіпорындары</w:t>
      </w:r>
      <w:r w:rsidR="005B1B42" w:rsidRPr="005B1B42">
        <w:rPr>
          <w:rFonts w:ascii="Pragmatica" w:eastAsia="Times New Roman" w:hAnsi="Pragmatica" w:cs="Times New Roman"/>
          <w:color w:val="000000"/>
          <w:sz w:val="20"/>
          <w:szCs w:val="20"/>
          <w:lang w:eastAsia="ru-RU"/>
        </w:rPr>
        <w:t xml:space="preserve"> </w:t>
      </w:r>
      <w:r w:rsidR="005B1B42" w:rsidRPr="005B1B42">
        <w:rPr>
          <w:rFonts w:ascii="Pragmatica" w:eastAsia="Times New Roman" w:hAnsi="Pragmatica" w:cs="Times New Roman" w:hint="eastAsia"/>
          <w:color w:val="000000"/>
          <w:sz w:val="20"/>
          <w:szCs w:val="20"/>
          <w:lang w:eastAsia="ru-RU"/>
        </w:rPr>
        <w:t>Тобыны</w:t>
      </w:r>
      <w:r w:rsidR="005B1B42" w:rsidRPr="005B1B42">
        <w:rPr>
          <w:rFonts w:ascii="Pragmatica" w:eastAsia="Times New Roman" w:hAnsi="Pragmatica" w:cs="Times New Roman"/>
          <w:color w:val="000000"/>
          <w:sz w:val="20"/>
          <w:szCs w:val="20"/>
          <w:lang w:eastAsia="ru-RU"/>
        </w:rPr>
        <w:t>ң міндеттемелері</w:t>
      </w:r>
      <w:r w:rsidRPr="00A604E4">
        <w:rPr>
          <w:rFonts w:ascii="Pragmatica" w:eastAsia="Times New Roman" w:hAnsi="Pragmatica" w:cs="Times New Roman"/>
          <w:color w:val="000000"/>
          <w:sz w:val="20"/>
          <w:szCs w:val="20"/>
          <w:lang w:eastAsia="ru-RU"/>
        </w:rPr>
        <w:t>:</w:t>
      </w:r>
    </w:p>
    <w:p w:rsidR="00A604E4" w:rsidRP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val="kk-KZ" w:eastAsia="ru-RU"/>
        </w:rPr>
      </w:pPr>
      <w:r w:rsidRPr="00A604E4">
        <w:rPr>
          <w:rFonts w:ascii="Pragmatica" w:eastAsia="Times New Roman" w:hAnsi="Pragmatica" w:cs="Times New Roman"/>
          <w:color w:val="000000"/>
          <w:sz w:val="20"/>
          <w:szCs w:val="20"/>
          <w:lang w:eastAsia="ru-RU"/>
        </w:rPr>
        <w:lastRenderedPageBreak/>
        <w:t xml:space="preserve">5.4.1. </w:t>
      </w:r>
      <w:r w:rsidR="005B1B42" w:rsidRPr="005B1B42">
        <w:rPr>
          <w:rFonts w:ascii="Pragmatica" w:eastAsia="Times New Roman" w:hAnsi="Pragmatica" w:cs="Times New Roman"/>
          <w:color w:val="000000"/>
          <w:sz w:val="20"/>
          <w:szCs w:val="20"/>
          <w:lang w:eastAsia="ru-RU"/>
        </w:rPr>
        <w:t>Жүйеде өткізілетін ашық бәсекелестік рәсімдерге қатысудың техникалық мүмкіндігін, сондай-ақ жүйеге қатысушылардың ашық рәсімдерге қатысуға, оның ішінде оларды өткізу туралы ақпаратқа тең қолжетімділігін қамтамасыз ету</w:t>
      </w:r>
      <w:r w:rsidRPr="00A604E4">
        <w:rPr>
          <w:rFonts w:ascii="Pragmatica" w:eastAsia="Times New Roman" w:hAnsi="Pragmatica" w:cs="Times New Roman"/>
          <w:color w:val="000000"/>
          <w:sz w:val="20"/>
          <w:szCs w:val="20"/>
          <w:lang w:eastAsia="ru-RU"/>
        </w:rPr>
        <w:t>.</w:t>
      </w:r>
    </w:p>
    <w:p w:rsid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5.4.2. </w:t>
      </w:r>
      <w:r w:rsidR="005B1B42" w:rsidRPr="005B1B42">
        <w:rPr>
          <w:rFonts w:ascii="Pragmatica" w:eastAsia="Times New Roman" w:hAnsi="Pragmatica" w:cs="Times New Roman"/>
          <w:color w:val="000000"/>
          <w:sz w:val="20"/>
          <w:szCs w:val="20"/>
          <w:lang w:eastAsia="ru-RU"/>
        </w:rPr>
        <w:t xml:space="preserve">Жүйенің ашық бөлігінің </w:t>
      </w:r>
      <w:r w:rsidR="005B1B42">
        <w:rPr>
          <w:rFonts w:ascii="Pragmatica" w:eastAsia="Times New Roman" w:hAnsi="Pragmatica" w:cs="Times New Roman"/>
          <w:color w:val="000000"/>
          <w:sz w:val="20"/>
          <w:szCs w:val="20"/>
          <w:lang w:val="kk-KZ" w:eastAsia="ru-RU"/>
        </w:rPr>
        <w:t>«</w:t>
      </w:r>
      <w:r w:rsidR="005B1B42" w:rsidRPr="005B1B42">
        <w:rPr>
          <w:rFonts w:ascii="Pragmatica" w:eastAsia="Times New Roman" w:hAnsi="Pragmatica" w:cs="Times New Roman"/>
          <w:color w:val="000000"/>
          <w:sz w:val="20"/>
          <w:szCs w:val="20"/>
          <w:lang w:eastAsia="ru-RU"/>
        </w:rPr>
        <w:t>Жаңалықтар</w:t>
      </w:r>
      <w:r w:rsidR="005B1B42">
        <w:rPr>
          <w:rFonts w:ascii="Pragmatica" w:eastAsia="Times New Roman" w:hAnsi="Pragmatica" w:cs="Times New Roman"/>
          <w:color w:val="000000"/>
          <w:sz w:val="20"/>
          <w:szCs w:val="20"/>
          <w:lang w:val="kk-KZ" w:eastAsia="ru-RU"/>
        </w:rPr>
        <w:t>»</w:t>
      </w:r>
      <w:r w:rsidR="005B1B42" w:rsidRPr="005B1B42">
        <w:rPr>
          <w:rFonts w:ascii="Pragmatica" w:eastAsia="Times New Roman" w:hAnsi="Pragmatica" w:cs="Times New Roman"/>
          <w:color w:val="000000"/>
          <w:sz w:val="20"/>
          <w:szCs w:val="20"/>
          <w:lang w:eastAsia="ru-RU"/>
        </w:rPr>
        <w:t xml:space="preserve"> бөлімінде жүйеге қатысушылардың құқықтары мен міндеттеріне әсер етуі мүмкін ақпаратты уақтылы орналастыру</w:t>
      </w:r>
      <w:r w:rsidR="005B1B42">
        <w:rPr>
          <w:rFonts w:ascii="Pragmatica" w:eastAsia="Times New Roman" w:hAnsi="Pragmatica" w:cs="Times New Roman"/>
          <w:color w:val="000000"/>
          <w:sz w:val="20"/>
          <w:szCs w:val="20"/>
          <w:lang w:val="kk-KZ" w:eastAsia="ru-RU"/>
        </w:rPr>
        <w:t>.</w:t>
      </w:r>
      <w:r w:rsidR="005B1B42" w:rsidRPr="005B1B42">
        <w:rPr>
          <w:rFonts w:ascii="Pragmatica" w:eastAsia="Times New Roman" w:hAnsi="Pragmatica" w:cs="Times New Roman"/>
          <w:color w:val="000000"/>
          <w:sz w:val="20"/>
          <w:szCs w:val="20"/>
          <w:lang w:eastAsia="ru-RU"/>
        </w:rPr>
        <w:t xml:space="preserve"> </w:t>
      </w:r>
    </w:p>
    <w:p w:rsidR="005B1B4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5.5. </w:t>
      </w:r>
      <w:r w:rsidR="005B1B42" w:rsidRPr="005B1B42">
        <w:rPr>
          <w:rFonts w:ascii="Pragmatica" w:eastAsia="Times New Roman" w:hAnsi="Pragmatica" w:cs="Times New Roman"/>
          <w:color w:val="000000"/>
          <w:sz w:val="20"/>
          <w:szCs w:val="20"/>
          <w:lang w:eastAsia="ru-RU"/>
        </w:rPr>
        <w:t>Жүйеге қатысушы үшінші тұлғалардың құқықтарын бұзуға әкеп соққан регламентті орындамағаны үшін жауапты болады</w:t>
      </w:r>
      <w:r w:rsidR="005B1B42">
        <w:rPr>
          <w:rFonts w:ascii="Pragmatica" w:eastAsia="Times New Roman" w:hAnsi="Pragmatica" w:cs="Times New Roman"/>
          <w:color w:val="000000"/>
          <w:sz w:val="20"/>
          <w:szCs w:val="20"/>
          <w:lang w:val="kk-KZ" w:eastAsia="ru-RU"/>
        </w:rPr>
        <w:t>.</w:t>
      </w:r>
      <w:r w:rsidR="005B1B42" w:rsidRPr="005B1B42">
        <w:rPr>
          <w:rFonts w:ascii="Pragmatica" w:eastAsia="Times New Roman" w:hAnsi="Pragmatica" w:cs="Times New Roman"/>
          <w:color w:val="000000"/>
          <w:sz w:val="20"/>
          <w:szCs w:val="20"/>
          <w:lang w:eastAsia="ru-RU"/>
        </w:rPr>
        <w:t xml:space="preserve"> </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5.6. </w:t>
      </w:r>
      <w:r w:rsidR="003C44B2" w:rsidRPr="003C44B2">
        <w:rPr>
          <w:rFonts w:ascii="Pragmatica" w:eastAsia="Times New Roman" w:hAnsi="Pragmatica" w:cs="Times New Roman"/>
          <w:color w:val="000000"/>
          <w:sz w:val="20"/>
          <w:szCs w:val="20"/>
          <w:lang w:eastAsia="ru-RU"/>
        </w:rPr>
        <w:t>Жүйеге қатысушы жүйеде жұмыс істеу кезінде өзі орналастыратын және жіберетін ақпараттың дұрыстығына жауапты болады.</w:t>
      </w:r>
    </w:p>
    <w:p w:rsidR="00A604E4" w:rsidRPr="003C44B2" w:rsidRDefault="00A604E4" w:rsidP="003C44B2">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5.7. </w:t>
      </w:r>
      <w:r w:rsidR="003C44B2" w:rsidRPr="003C44B2">
        <w:rPr>
          <w:rFonts w:ascii="Pragmatica" w:eastAsia="Times New Roman" w:hAnsi="Pragmatica" w:cs="Times New Roman"/>
          <w:color w:val="000000"/>
          <w:sz w:val="20"/>
          <w:szCs w:val="20"/>
          <w:lang w:eastAsia="ru-RU"/>
        </w:rPr>
        <w:t xml:space="preserve">Пайдаланушы аты мен </w:t>
      </w:r>
      <w:r w:rsidR="003C44B2">
        <w:rPr>
          <w:rFonts w:ascii="Pragmatica" w:eastAsia="Times New Roman" w:hAnsi="Pragmatica" w:cs="Times New Roman"/>
          <w:color w:val="000000"/>
          <w:sz w:val="20"/>
          <w:szCs w:val="20"/>
          <w:lang w:val="kk-KZ" w:eastAsia="ru-RU"/>
        </w:rPr>
        <w:t>құпиясөз</w:t>
      </w:r>
      <w:r w:rsidR="003C44B2" w:rsidRPr="003C44B2">
        <w:rPr>
          <w:rFonts w:ascii="Pragmatica" w:eastAsia="Times New Roman" w:hAnsi="Pragmatica" w:cs="Times New Roman"/>
          <w:color w:val="000000"/>
          <w:sz w:val="20"/>
          <w:szCs w:val="20"/>
          <w:lang w:eastAsia="ru-RU"/>
        </w:rPr>
        <w:t xml:space="preserve"> бойынша жүйеде тиісті түрде авторландырылған пайдаланушы жасаған барлық іс-әрекеттер осы пайдаланушы аты мен </w:t>
      </w:r>
      <w:r w:rsidR="003C44B2">
        <w:rPr>
          <w:rFonts w:ascii="Pragmatica" w:eastAsia="Times New Roman" w:hAnsi="Pragmatica" w:cs="Times New Roman"/>
          <w:color w:val="000000"/>
          <w:sz w:val="20"/>
          <w:szCs w:val="20"/>
          <w:lang w:val="kk-KZ" w:eastAsia="ru-RU"/>
        </w:rPr>
        <w:t>құпиясөз</w:t>
      </w:r>
      <w:r w:rsidR="003C44B2" w:rsidRPr="003C44B2">
        <w:rPr>
          <w:rFonts w:ascii="Pragmatica" w:eastAsia="Times New Roman" w:hAnsi="Pragmatica" w:cs="Times New Roman"/>
          <w:color w:val="000000"/>
          <w:sz w:val="20"/>
          <w:szCs w:val="20"/>
          <w:lang w:eastAsia="ru-RU"/>
        </w:rPr>
        <w:t xml:space="preserve"> берілген жүйенің тиісті қатысушысының іс-әрекеттері деп танылады және оған тиісті құқықтар мен міндеттер туғызады.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5.8. </w:t>
      </w:r>
      <w:r w:rsidR="003C44B2" w:rsidRPr="003C44B2">
        <w:rPr>
          <w:rFonts w:ascii="Pragmatica" w:eastAsia="Times New Roman" w:hAnsi="Pragmatica" w:cs="Times New Roman"/>
          <w:color w:val="000000"/>
          <w:sz w:val="20"/>
          <w:szCs w:val="20"/>
          <w:lang w:eastAsia="ru-RU"/>
        </w:rPr>
        <w:t xml:space="preserve">Жүйеге қатысушы жүйеде жұмыс істеу үшін өзіне берілген өзінің пайдаланушы аты мен </w:t>
      </w:r>
      <w:r w:rsidR="003C44B2">
        <w:rPr>
          <w:rFonts w:ascii="Pragmatica" w:eastAsia="Times New Roman" w:hAnsi="Pragmatica" w:cs="Times New Roman"/>
          <w:color w:val="000000"/>
          <w:sz w:val="20"/>
          <w:szCs w:val="20"/>
          <w:lang w:val="kk-KZ" w:eastAsia="ru-RU"/>
        </w:rPr>
        <w:t>құпиясөз</w:t>
      </w:r>
      <w:r w:rsidR="003C44B2" w:rsidRPr="003C44B2">
        <w:rPr>
          <w:rFonts w:ascii="Pragmatica" w:eastAsia="Times New Roman" w:hAnsi="Pragmatica" w:cs="Times New Roman"/>
          <w:color w:val="000000"/>
          <w:sz w:val="20"/>
          <w:szCs w:val="20"/>
          <w:lang w:eastAsia="ru-RU"/>
        </w:rPr>
        <w:t xml:space="preserve">ін құпия сақтауға және оларды үшінші тұлғалардың рұқсатсыз пайдалануы себебінен туындауы мүмкін залалдар үшін, сондай-ақ жүйеге қатысушының пайдаланушы аты мен </w:t>
      </w:r>
      <w:r w:rsidR="003C44B2">
        <w:rPr>
          <w:rFonts w:ascii="Pragmatica" w:eastAsia="Times New Roman" w:hAnsi="Pragmatica" w:cs="Times New Roman"/>
          <w:color w:val="000000"/>
          <w:sz w:val="20"/>
          <w:szCs w:val="20"/>
          <w:lang w:val="kk-KZ" w:eastAsia="ru-RU"/>
        </w:rPr>
        <w:t>құпиясөз</w:t>
      </w:r>
      <w:r w:rsidR="003C44B2" w:rsidRPr="003C44B2">
        <w:rPr>
          <w:rFonts w:ascii="Pragmatica" w:eastAsia="Times New Roman" w:hAnsi="Pragmatica" w:cs="Times New Roman"/>
          <w:color w:val="000000"/>
          <w:sz w:val="20"/>
          <w:szCs w:val="20"/>
          <w:lang w:eastAsia="ru-RU"/>
        </w:rPr>
        <w:t>ін пайдалана отырып үшінші тұлғалар жүргізген барлық әрекеттер үшін жауапты болады.</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6. </w:t>
      </w:r>
      <w:r w:rsidR="003C44B2" w:rsidRPr="003C44B2">
        <w:rPr>
          <w:rFonts w:ascii="Pragmatica" w:eastAsia="Times New Roman" w:hAnsi="Pragmatica" w:cs="Times New Roman"/>
          <w:caps/>
          <w:color w:val="000000"/>
          <w:spacing w:val="-15"/>
          <w:sz w:val="27"/>
          <w:szCs w:val="27"/>
          <w:lang w:eastAsia="ru-RU"/>
        </w:rPr>
        <w:t>ЖҮЙЕНІҢ ЖАЛПЫ СИПАТТАМАЛАРЫ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6.1. </w:t>
      </w:r>
      <w:r w:rsidR="003C44B2" w:rsidRPr="003C44B2">
        <w:rPr>
          <w:rFonts w:ascii="Pragmatica" w:eastAsia="Times New Roman" w:hAnsi="Pragmatica" w:cs="Times New Roman"/>
          <w:color w:val="000000"/>
          <w:sz w:val="20"/>
          <w:szCs w:val="20"/>
          <w:lang w:eastAsia="ru-RU"/>
        </w:rPr>
        <w:t xml:space="preserve">Жүйеге кіру келесі мекенжайда орналасқан Интернет желісіндегі сайт арқылы жүзеге асырылады: </w:t>
      </w:r>
      <w:hyperlink r:id="rId8" w:history="1">
        <w:r w:rsidR="003C44B2" w:rsidRPr="00DE6EB4">
          <w:rPr>
            <w:rStyle w:val="a5"/>
            <w:rFonts w:ascii="Pragmatica" w:eastAsia="Times New Roman" w:hAnsi="Pragmatica" w:cs="Times New Roman"/>
            <w:sz w:val="20"/>
            <w:szCs w:val="20"/>
            <w:lang w:eastAsia="ru-RU"/>
          </w:rPr>
          <w:t>https://sales.erg.kz</w:t>
        </w:r>
      </w:hyperlink>
      <w:r w:rsidR="003C44B2" w:rsidRPr="003C44B2">
        <w:rPr>
          <w:rFonts w:ascii="Pragmatica" w:eastAsia="Times New Roman" w:hAnsi="Pragmatica" w:cs="Times New Roman"/>
          <w:color w:val="000000"/>
          <w:sz w:val="20"/>
          <w:szCs w:val="20"/>
          <w:lang w:eastAsia="ru-RU"/>
        </w:rPr>
        <w:t>.</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6.2. </w:t>
      </w:r>
      <w:r w:rsidR="003C44B2" w:rsidRPr="003C44B2">
        <w:rPr>
          <w:rFonts w:ascii="Pragmatica" w:eastAsia="Times New Roman" w:hAnsi="Pragmatica" w:cs="Times New Roman"/>
          <w:color w:val="000000"/>
          <w:sz w:val="20"/>
          <w:szCs w:val="20"/>
          <w:lang w:eastAsia="ru-RU"/>
        </w:rPr>
        <w:t>Жүйеде орналастырылатын ақпаратқа қолжетімділік Internet Explorer 8.0 және одан жоғары нұсқаларын қоса алғанда, кең таралған веб-шолғыштарды пайдалану арқылы жүзеге асырылуы мүмкін.</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6.3. </w:t>
      </w:r>
      <w:r w:rsidR="003C44B2" w:rsidRPr="003C44B2">
        <w:rPr>
          <w:rFonts w:ascii="Pragmatica" w:eastAsia="Times New Roman" w:hAnsi="Pragmatica" w:cs="Times New Roman"/>
          <w:color w:val="000000"/>
          <w:sz w:val="20"/>
          <w:szCs w:val="20"/>
          <w:lang w:eastAsia="ru-RU"/>
        </w:rPr>
        <w:t>Орыс тілінің әріптері мен символдарын пайдалану оның бұрмалануына әкелетін жағдайларды қоспағанда, барлық ақпарат жүйеде орыс тілінде орналастырылады (интернет желісінің мекенжайлары, электрондық пошта мекенжайлары, шетелдік сауда белгілері және жалпы қабылданған халықаралық терминдер). Орыс сөздерін жазу кезінде латын және басқа таңбаларды қолдануға жол берілмейді.</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6.4. </w:t>
      </w:r>
      <w:r w:rsidR="003C44B2" w:rsidRPr="003C44B2">
        <w:rPr>
          <w:rFonts w:ascii="Pragmatica" w:eastAsia="Times New Roman" w:hAnsi="Pragmatica" w:cs="Times New Roman"/>
          <w:color w:val="000000"/>
          <w:sz w:val="20"/>
          <w:szCs w:val="20"/>
          <w:lang w:eastAsia="ru-RU"/>
        </w:rPr>
        <w:t>Жүйе Нұр</w:t>
      </w:r>
      <w:r w:rsidR="003C44B2">
        <w:rPr>
          <w:rFonts w:ascii="Pragmatica" w:eastAsia="Times New Roman" w:hAnsi="Pragmatica" w:cs="Times New Roman"/>
          <w:color w:val="000000"/>
          <w:sz w:val="20"/>
          <w:szCs w:val="20"/>
          <w:lang w:val="kk-KZ" w:eastAsia="ru-RU"/>
        </w:rPr>
        <w:t>-С</w:t>
      </w:r>
      <w:r w:rsidR="003C44B2" w:rsidRPr="003C44B2">
        <w:rPr>
          <w:rFonts w:ascii="Pragmatica" w:eastAsia="Times New Roman" w:hAnsi="Pragmatica" w:cs="Times New Roman"/>
          <w:color w:val="000000"/>
          <w:sz w:val="20"/>
          <w:szCs w:val="20"/>
          <w:lang w:eastAsia="ru-RU"/>
        </w:rPr>
        <w:t>ұлтан қаласы (Нұр-</w:t>
      </w:r>
      <w:r w:rsidR="003C44B2" w:rsidRPr="003C44B2">
        <w:rPr>
          <w:rFonts w:ascii="Pragmatica" w:eastAsia="Times New Roman" w:hAnsi="Pragmatica" w:cs="Times New Roman" w:hint="eastAsia"/>
          <w:color w:val="000000"/>
          <w:sz w:val="20"/>
          <w:szCs w:val="20"/>
          <w:lang w:eastAsia="ru-RU"/>
        </w:rPr>
        <w:t>С</w:t>
      </w:r>
      <w:r w:rsidR="003C44B2" w:rsidRPr="003C44B2">
        <w:rPr>
          <w:rFonts w:ascii="Pragmatica" w:eastAsia="Times New Roman" w:hAnsi="Pragmatica" w:cs="Times New Roman"/>
          <w:color w:val="000000"/>
          <w:sz w:val="20"/>
          <w:szCs w:val="20"/>
          <w:lang w:eastAsia="ru-RU"/>
        </w:rPr>
        <w:t>ұлтан қаласы</w:t>
      </w:r>
      <w:r w:rsidR="003C44B2">
        <w:rPr>
          <w:rFonts w:ascii="Pragmatica" w:eastAsia="Times New Roman" w:hAnsi="Pragmatica" w:cs="Times New Roman"/>
          <w:color w:val="000000"/>
          <w:sz w:val="20"/>
          <w:szCs w:val="20"/>
          <w:lang w:val="kk-KZ" w:eastAsia="ru-RU"/>
        </w:rPr>
        <w:t>ның уақытымен</w:t>
      </w:r>
      <w:r w:rsidR="003C44B2" w:rsidRPr="003C44B2">
        <w:rPr>
          <w:rFonts w:ascii="Pragmatica" w:eastAsia="Times New Roman" w:hAnsi="Pragmatica" w:cs="Times New Roman"/>
          <w:color w:val="000000"/>
          <w:sz w:val="20"/>
          <w:szCs w:val="20"/>
          <w:lang w:eastAsia="ru-RU"/>
        </w:rPr>
        <w:t xml:space="preserve">) орналасқан уақыт белдеуінің күні мен уақыты бойынша жұмыс істейді. Жүйеде күнді белгілеудің қолданылатын форматы-күн.ай.жыл, уақыт форматы-сағат: минут және </w:t>
      </w:r>
      <w:proofErr w:type="gramStart"/>
      <w:r w:rsidR="003C44B2" w:rsidRPr="003C44B2">
        <w:rPr>
          <w:rFonts w:ascii="Pragmatica" w:eastAsia="Times New Roman" w:hAnsi="Pragmatica" w:cs="Times New Roman"/>
          <w:color w:val="000000"/>
          <w:sz w:val="20"/>
          <w:szCs w:val="20"/>
          <w:lang w:eastAsia="ru-RU"/>
        </w:rPr>
        <w:t>сағат:минут</w:t>
      </w:r>
      <w:proofErr w:type="gramEnd"/>
      <w:r w:rsidR="003C44B2" w:rsidRPr="003C44B2">
        <w:rPr>
          <w:rFonts w:ascii="Pragmatica" w:eastAsia="Times New Roman" w:hAnsi="Pragmatica" w:cs="Times New Roman"/>
          <w:color w:val="000000"/>
          <w:sz w:val="20"/>
          <w:szCs w:val="20"/>
          <w:lang w:eastAsia="ru-RU"/>
        </w:rPr>
        <w:t>: секунд.миллисекундтар</w:t>
      </w:r>
      <w:r w:rsidR="003C44B2">
        <w:rPr>
          <w:rFonts w:ascii="Pragmatica" w:eastAsia="Times New Roman" w:hAnsi="Pragmatica" w:cs="Times New Roman"/>
          <w:color w:val="000000"/>
          <w:sz w:val="20"/>
          <w:szCs w:val="20"/>
          <w:lang w:val="kk-KZ" w:eastAsia="ru-RU"/>
        </w:rPr>
        <w:t xml:space="preserve"> </w:t>
      </w:r>
      <w:r w:rsidR="003C44B2" w:rsidRPr="003C44B2">
        <w:rPr>
          <w:rFonts w:ascii="Pragmatica" w:eastAsia="Times New Roman" w:hAnsi="Pragmatica" w:cs="Times New Roman"/>
          <w:color w:val="000000"/>
          <w:sz w:val="20"/>
          <w:szCs w:val="20"/>
          <w:lang w:eastAsia="ru-RU"/>
        </w:rPr>
        <w:t>(сағат 24 сағаттық форматта көрсетілген).</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7. </w:t>
      </w:r>
      <w:r w:rsidR="003C44B2" w:rsidRPr="003C44B2">
        <w:rPr>
          <w:rFonts w:ascii="Pragmatica" w:eastAsia="Times New Roman" w:hAnsi="Pragmatica" w:cs="Times New Roman"/>
          <w:caps/>
          <w:color w:val="000000"/>
          <w:spacing w:val="-15"/>
          <w:sz w:val="27"/>
          <w:szCs w:val="27"/>
          <w:lang w:eastAsia="ru-RU"/>
        </w:rPr>
        <w:t>ЭЛЕКТРОНДЫҚ ҚҰЖАТ АЙНАЛЫМЫ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7.1. </w:t>
      </w:r>
      <w:r w:rsidR="003C44B2" w:rsidRPr="003C44B2">
        <w:rPr>
          <w:rFonts w:ascii="Pragmatica" w:eastAsia="Times New Roman" w:hAnsi="Pragmatica" w:cs="Times New Roman"/>
          <w:color w:val="000000"/>
          <w:sz w:val="20"/>
          <w:szCs w:val="20"/>
          <w:lang w:eastAsia="ru-RU"/>
        </w:rPr>
        <w:t>Жүйеде жарияланатын және жүргізілетін бәсекелестік рәсімдер тек қана электрондық құжат айналымы арқылы электрондық нысанда жүргізіледі. Бәсекелестік рәсімдерді жүргізуге, оның ішінде баға ұсыныстарын беруге байланысты барлық құжаттар мен мәліметтер жүйе арқылы электрондық құжаттар нысанында жіберіледі.</w:t>
      </w: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8. </w:t>
      </w:r>
      <w:r w:rsidR="003C44B2" w:rsidRPr="003C44B2">
        <w:rPr>
          <w:rFonts w:ascii="Pragmatica" w:eastAsia="Times New Roman" w:hAnsi="Pragmatica" w:cs="Times New Roman"/>
          <w:caps/>
          <w:color w:val="000000"/>
          <w:spacing w:val="-15"/>
          <w:sz w:val="27"/>
          <w:szCs w:val="27"/>
          <w:lang w:eastAsia="ru-RU"/>
        </w:rPr>
        <w:t>ЖҮЙЕДЕ ТІРКЕУ ТӘРТІБІ</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8.1. </w:t>
      </w:r>
      <w:r w:rsidR="003C44B2" w:rsidRPr="003C44B2">
        <w:rPr>
          <w:rFonts w:ascii="Pragmatica" w:eastAsia="Times New Roman" w:hAnsi="Pragmatica" w:cs="Times New Roman"/>
          <w:color w:val="000000"/>
          <w:sz w:val="20"/>
          <w:szCs w:val="20"/>
          <w:lang w:eastAsia="ru-RU"/>
        </w:rPr>
        <w:t xml:space="preserve">Жүйеге тіркелу үшін заңды тұлғалар (Қазақстан Республикасының резиденттері және </w:t>
      </w:r>
      <w:r w:rsidR="003C44B2">
        <w:rPr>
          <w:rFonts w:ascii="Pragmatica" w:eastAsia="Times New Roman" w:hAnsi="Pragmatica" w:cs="Times New Roman"/>
          <w:color w:val="000000"/>
          <w:sz w:val="20"/>
          <w:szCs w:val="20"/>
          <w:lang w:val="kk-KZ" w:eastAsia="ru-RU"/>
        </w:rPr>
        <w:t>бей</w:t>
      </w:r>
      <w:r w:rsidR="003C44B2" w:rsidRPr="003C44B2">
        <w:rPr>
          <w:rFonts w:ascii="Pragmatica" w:eastAsia="Times New Roman" w:hAnsi="Pragmatica" w:cs="Times New Roman"/>
          <w:color w:val="000000"/>
          <w:sz w:val="20"/>
          <w:szCs w:val="20"/>
          <w:lang w:eastAsia="ru-RU"/>
        </w:rPr>
        <w:t>резидент</w:t>
      </w:r>
      <w:r w:rsidR="003C44B2">
        <w:rPr>
          <w:rFonts w:ascii="Pragmatica" w:eastAsia="Times New Roman" w:hAnsi="Pragmatica" w:cs="Times New Roman"/>
          <w:color w:val="000000"/>
          <w:sz w:val="20"/>
          <w:szCs w:val="20"/>
          <w:lang w:val="kk-KZ" w:eastAsia="ru-RU"/>
        </w:rPr>
        <w:t>тер</w:t>
      </w:r>
      <w:r w:rsidR="003C44B2" w:rsidRPr="003C44B2">
        <w:rPr>
          <w:rFonts w:ascii="Pragmatica" w:eastAsia="Times New Roman" w:hAnsi="Pragmatica" w:cs="Times New Roman"/>
          <w:color w:val="000000"/>
          <w:sz w:val="20"/>
          <w:szCs w:val="20"/>
          <w:lang w:eastAsia="ru-RU"/>
        </w:rPr>
        <w:t>), дара кәсіпкерлер және жеке тұлғалар жіберіледі.</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8.2. </w:t>
      </w:r>
      <w:r w:rsidR="003C44B2" w:rsidRPr="003C44B2">
        <w:rPr>
          <w:rFonts w:ascii="Pragmatica" w:eastAsia="Times New Roman" w:hAnsi="Pragmatica" w:cs="Times New Roman"/>
          <w:color w:val="000000"/>
          <w:sz w:val="20"/>
          <w:szCs w:val="20"/>
          <w:lang w:eastAsia="ru-RU"/>
        </w:rPr>
        <w:t>Жүйеде жүргізілетін бәсекелестік рәсімдерге қатысуға қолжетімділікті қамтамасыз ету үшін порталда міндетті тіркеу рәсімінен өту қажет. Тіркеу ақы алынбай жүзеге асырылады. Порталда тіркелу және конкурсқа қатысу мәміле кепілі болып табылмайды.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8.3. </w:t>
      </w:r>
      <w:r w:rsidR="003C44B2" w:rsidRPr="003C44B2">
        <w:rPr>
          <w:rFonts w:ascii="Pragmatica" w:eastAsia="Times New Roman" w:hAnsi="Pragmatica" w:cs="Times New Roman"/>
          <w:color w:val="000000"/>
          <w:sz w:val="20"/>
          <w:szCs w:val="20"/>
          <w:lang w:eastAsia="ru-RU"/>
        </w:rPr>
        <w:t>Жүйеде тіркеу үшін өтініш беруші нұсқаулыққа сәйкес жүйеде экрандық нысанды (сауалнаманы) ұсынады.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8.4. </w:t>
      </w:r>
      <w:r w:rsidR="003C44B2" w:rsidRPr="003C44B2">
        <w:rPr>
          <w:rFonts w:ascii="Pragmatica" w:eastAsia="Times New Roman" w:hAnsi="Pragmatica" w:cs="Times New Roman"/>
          <w:color w:val="000000"/>
          <w:sz w:val="20"/>
          <w:szCs w:val="20"/>
          <w:lang w:eastAsia="ru-RU"/>
        </w:rPr>
        <w:t xml:space="preserve">Тіркеудің экрандық нысанын (сауалнамасын) толтырғаннан және оны өтініш беруші көрсеткен электрондық пошта мекенжайына жүйеге жібергеннен кейін тіркеуді растау сұрауымен электрондық хат жіберіледі. Тіркеу расталғаннан кейін өтініш беруші жүйеге қатысушы болып танылады және бәсекелестік рәсімдерге қатысу мақсатында </w:t>
      </w:r>
      <w:r w:rsidR="003C44B2">
        <w:rPr>
          <w:rFonts w:ascii="Pragmatica" w:eastAsia="Times New Roman" w:hAnsi="Pragmatica" w:cs="Times New Roman"/>
          <w:color w:val="000000"/>
          <w:sz w:val="20"/>
          <w:szCs w:val="20"/>
          <w:lang w:val="kk-KZ" w:eastAsia="ru-RU"/>
        </w:rPr>
        <w:t>«</w:t>
      </w:r>
      <w:r w:rsidR="003C44B2" w:rsidRPr="003C44B2">
        <w:rPr>
          <w:rFonts w:ascii="Pragmatica" w:eastAsia="Times New Roman" w:hAnsi="Pragmatica" w:cs="Times New Roman"/>
          <w:color w:val="000000"/>
          <w:sz w:val="20"/>
          <w:szCs w:val="20"/>
          <w:lang w:eastAsia="ru-RU"/>
        </w:rPr>
        <w:t>Жеке кабинетте</w:t>
      </w:r>
      <w:r w:rsidR="003C44B2">
        <w:rPr>
          <w:rFonts w:ascii="Pragmatica" w:eastAsia="Times New Roman" w:hAnsi="Pragmatica" w:cs="Times New Roman"/>
          <w:color w:val="000000"/>
          <w:sz w:val="20"/>
          <w:szCs w:val="20"/>
          <w:lang w:val="kk-KZ" w:eastAsia="ru-RU"/>
        </w:rPr>
        <w:t>»</w:t>
      </w:r>
      <w:r w:rsidR="003C44B2" w:rsidRPr="003C44B2">
        <w:rPr>
          <w:rFonts w:ascii="Pragmatica" w:eastAsia="Times New Roman" w:hAnsi="Pragmatica" w:cs="Times New Roman"/>
          <w:color w:val="000000"/>
          <w:sz w:val="20"/>
          <w:szCs w:val="20"/>
          <w:lang w:eastAsia="ru-RU"/>
        </w:rPr>
        <w:t xml:space="preserve"> іс-әрекеттерді жүзеге асыра алады.</w:t>
      </w:r>
    </w:p>
    <w:p w:rsidR="003C44B2"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8.5. </w:t>
      </w:r>
      <w:r w:rsidR="003C44B2" w:rsidRPr="003C44B2">
        <w:rPr>
          <w:rFonts w:ascii="Pragmatica" w:eastAsia="Times New Roman" w:hAnsi="Pragmatica" w:cs="Times New Roman"/>
          <w:color w:val="000000"/>
          <w:sz w:val="20"/>
          <w:szCs w:val="20"/>
          <w:lang w:eastAsia="ru-RU"/>
        </w:rPr>
        <w:t xml:space="preserve">Жүйеде тіркеуге өтініш берілген сәттен бастап өтініш беруші осы </w:t>
      </w:r>
      <w:r w:rsidR="003C44B2">
        <w:rPr>
          <w:rFonts w:ascii="Pragmatica" w:eastAsia="Times New Roman" w:hAnsi="Pragmatica" w:cs="Times New Roman"/>
          <w:color w:val="000000"/>
          <w:sz w:val="20"/>
          <w:szCs w:val="20"/>
          <w:lang w:val="kk-KZ" w:eastAsia="ru-RU"/>
        </w:rPr>
        <w:t>р</w:t>
      </w:r>
      <w:r w:rsidR="003C44B2" w:rsidRPr="003C44B2">
        <w:rPr>
          <w:rFonts w:ascii="Pragmatica" w:eastAsia="Times New Roman" w:hAnsi="Pragmatica" w:cs="Times New Roman"/>
          <w:color w:val="000000"/>
          <w:sz w:val="20"/>
          <w:szCs w:val="20"/>
          <w:lang w:eastAsia="ru-RU"/>
        </w:rPr>
        <w:t>егламентпен танысқан және онда көрсетілген талаптар мен рәсімдерді толық қабылдаған болып есептеледі.</w:t>
      </w:r>
    </w:p>
    <w:p w:rsidR="003C44B2" w:rsidRDefault="00A604E4" w:rsidP="003C44B2">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lastRenderedPageBreak/>
        <w:t xml:space="preserve">8.6. </w:t>
      </w:r>
      <w:r w:rsidR="003C44B2" w:rsidRPr="003C44B2">
        <w:rPr>
          <w:rFonts w:ascii="Pragmatica" w:eastAsia="Times New Roman" w:hAnsi="Pragmatica" w:cs="Times New Roman"/>
          <w:color w:val="000000"/>
          <w:sz w:val="20"/>
          <w:szCs w:val="20"/>
          <w:lang w:eastAsia="ru-RU"/>
        </w:rPr>
        <w:t>Көрсетілген тұлға осы Регламенттің талаптарын бұзған, шарттық міндеттемелерді бұзған жағдайда немесе өзге де негізделген себептер бойынша тұлғаны тіркеу тоқтатыла тұруы немесе жойылуы мүмкін, мұндай жағдайда бұл тұлға жүйеге қатысушы мәртебесін жоғалтады.</w:t>
      </w:r>
    </w:p>
    <w:p w:rsidR="00D8719A" w:rsidRDefault="00A604E4" w:rsidP="00A604E4">
      <w:pPr>
        <w:shd w:val="clear" w:color="auto" w:fill="FFFFFF"/>
        <w:spacing w:before="150" w:after="150" w:line="240" w:lineRule="auto"/>
        <w:jc w:val="both"/>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9. </w:t>
      </w:r>
      <w:r w:rsidR="003C44B2" w:rsidRPr="003C44B2">
        <w:rPr>
          <w:rFonts w:ascii="Pragmatica" w:eastAsia="Times New Roman" w:hAnsi="Pragmatica" w:cs="Times New Roman"/>
          <w:caps/>
          <w:color w:val="000000"/>
          <w:spacing w:val="-15"/>
          <w:sz w:val="27"/>
          <w:szCs w:val="27"/>
          <w:lang w:eastAsia="ru-RU"/>
        </w:rPr>
        <w:t>ТАЛАП ЕТІЛМЕГЕН ТАУАР-МАТЕРИАЛДЫҚ ҚҰНДЫЛЫҚТАРДЫ САТУҒА БӘСЕКЕЛЕСТІК РӘСІМДЕРДІ ЖҮРГІЗУ ТӘРТІБІ</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9.1. </w:t>
      </w:r>
      <w:r w:rsidR="00D8719A" w:rsidRPr="00D8719A">
        <w:rPr>
          <w:rFonts w:ascii="Pragmatica" w:eastAsia="Times New Roman" w:hAnsi="Pragmatica" w:cs="Times New Roman"/>
          <w:color w:val="000000"/>
          <w:sz w:val="20"/>
          <w:szCs w:val="20"/>
          <w:lang w:eastAsia="ru-RU"/>
        </w:rPr>
        <w:t>Жүйеде бәсекелестік рәсімдерді жүргізудің мынадай тәсілдері көзделген, оларды жүргізу тәртібі осы регламентпен белгіленеді</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0"/>
        <w:gridCol w:w="8109"/>
      </w:tblGrid>
      <w:tr w:rsidR="00A604E4" w:rsidRPr="00A604E4" w:rsidTr="00A604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4E4" w:rsidRPr="00A604E4" w:rsidRDefault="00D8719A" w:rsidP="00A604E4">
            <w:pPr>
              <w:spacing w:before="150" w:after="150" w:line="240" w:lineRule="auto"/>
              <w:jc w:val="center"/>
              <w:rPr>
                <w:rFonts w:ascii="Pragmatica" w:eastAsia="Times New Roman" w:hAnsi="Pragmatica" w:cs="Times New Roman"/>
                <w:sz w:val="20"/>
                <w:szCs w:val="20"/>
                <w:lang w:eastAsia="ru-RU"/>
              </w:rPr>
            </w:pPr>
            <w:r w:rsidRPr="00D8719A">
              <w:rPr>
                <w:rFonts w:ascii="Pragmatica" w:eastAsia="Times New Roman" w:hAnsi="Pragmatica" w:cs="Times New Roman"/>
                <w:color w:val="000000"/>
                <w:sz w:val="20"/>
                <w:szCs w:val="20"/>
                <w:lang w:eastAsia="ru-RU"/>
              </w:rPr>
              <w:t>Рәсімді өткізу тәсілі</w:t>
            </w:r>
          </w:p>
        </w:tc>
        <w:tc>
          <w:tcPr>
            <w:tcW w:w="0" w:type="auto"/>
            <w:tcBorders>
              <w:top w:val="outset" w:sz="6" w:space="0" w:color="auto"/>
              <w:left w:val="outset" w:sz="6" w:space="0" w:color="auto"/>
              <w:bottom w:val="outset" w:sz="6" w:space="0" w:color="auto"/>
              <w:right w:val="outset" w:sz="6" w:space="0" w:color="auto"/>
            </w:tcBorders>
            <w:vAlign w:val="center"/>
            <w:hideMark/>
          </w:tcPr>
          <w:p w:rsidR="00A604E4" w:rsidRPr="00D8719A" w:rsidRDefault="00D8719A" w:rsidP="00A604E4">
            <w:pPr>
              <w:spacing w:before="150" w:after="150" w:line="240" w:lineRule="auto"/>
              <w:jc w:val="center"/>
              <w:rPr>
                <w:rFonts w:ascii="Pragmatica" w:eastAsia="Times New Roman" w:hAnsi="Pragmatica" w:cs="Times New Roman"/>
                <w:sz w:val="20"/>
                <w:szCs w:val="20"/>
                <w:lang w:val="kk-KZ" w:eastAsia="ru-RU"/>
              </w:rPr>
            </w:pPr>
            <w:r>
              <w:rPr>
                <w:rFonts w:ascii="Pragmatica" w:eastAsia="Times New Roman" w:hAnsi="Pragmatica" w:cs="Times New Roman" w:hint="eastAsia"/>
                <w:color w:val="000000"/>
                <w:sz w:val="20"/>
                <w:szCs w:val="20"/>
                <w:lang w:val="kk-KZ" w:eastAsia="ru-RU"/>
              </w:rPr>
              <w:t>Е</w:t>
            </w:r>
            <w:r>
              <w:rPr>
                <w:rFonts w:ascii="Pragmatica" w:eastAsia="Times New Roman" w:hAnsi="Pragmatica" w:cs="Times New Roman"/>
                <w:color w:val="000000"/>
                <w:sz w:val="20"/>
                <w:szCs w:val="20"/>
                <w:lang w:val="kk-KZ" w:eastAsia="ru-RU"/>
              </w:rPr>
              <w:t xml:space="preserve">скертпе </w:t>
            </w:r>
          </w:p>
        </w:tc>
      </w:tr>
      <w:tr w:rsidR="00A604E4" w:rsidRPr="00A604E4" w:rsidTr="00A604E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04E4" w:rsidRPr="00A604E4" w:rsidRDefault="00D8719A" w:rsidP="00D8719A">
            <w:pPr>
              <w:spacing w:before="150" w:after="150" w:line="240" w:lineRule="auto"/>
              <w:rPr>
                <w:rFonts w:ascii="Pragmatica" w:eastAsia="Times New Roman" w:hAnsi="Pragmatica" w:cs="Times New Roman"/>
                <w:sz w:val="20"/>
                <w:szCs w:val="20"/>
                <w:lang w:eastAsia="ru-RU"/>
              </w:rPr>
            </w:pPr>
            <w:r w:rsidRPr="00D8719A">
              <w:rPr>
                <w:rFonts w:ascii="Pragmatica" w:eastAsia="Times New Roman" w:hAnsi="Pragmatica" w:cs="Times New Roman"/>
                <w:color w:val="000000"/>
                <w:sz w:val="20"/>
                <w:szCs w:val="20"/>
                <w:lang w:eastAsia="ru-RU"/>
              </w:rPr>
              <w:t xml:space="preserve">Сатуға арналған </w:t>
            </w:r>
            <w:r>
              <w:rPr>
                <w:rFonts w:ascii="Pragmatica" w:eastAsia="Times New Roman" w:hAnsi="Pragmatica" w:cs="Times New Roman"/>
                <w:color w:val="000000"/>
                <w:sz w:val="20"/>
                <w:szCs w:val="20"/>
                <w:lang w:val="kk-KZ" w:eastAsia="ru-RU"/>
              </w:rPr>
              <w:t>а</w:t>
            </w:r>
            <w:r w:rsidRPr="00D8719A">
              <w:rPr>
                <w:rFonts w:ascii="Pragmatica" w:eastAsia="Times New Roman" w:hAnsi="Pragmatica" w:cs="Times New Roman"/>
                <w:color w:val="000000"/>
                <w:sz w:val="20"/>
                <w:szCs w:val="20"/>
                <w:lang w:eastAsia="ru-RU"/>
              </w:rPr>
              <w:t>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D8719A" w:rsidRDefault="00D8719A" w:rsidP="00A604E4">
            <w:pPr>
              <w:spacing w:before="150" w:after="150" w:line="240" w:lineRule="auto"/>
              <w:rPr>
                <w:rFonts w:ascii="Pragmatica" w:eastAsia="Times New Roman" w:hAnsi="Pragmatica" w:cs="Times New Roman"/>
                <w:color w:val="000000"/>
                <w:sz w:val="20"/>
                <w:szCs w:val="20"/>
                <w:lang w:eastAsia="ru-RU"/>
              </w:rPr>
            </w:pPr>
            <w:r w:rsidRPr="00D8719A">
              <w:rPr>
                <w:rFonts w:ascii="Pragmatica" w:eastAsia="Times New Roman" w:hAnsi="Pragmatica" w:cs="Times New Roman"/>
                <w:color w:val="000000"/>
                <w:sz w:val="20"/>
                <w:szCs w:val="20"/>
                <w:lang w:eastAsia="ru-RU"/>
              </w:rPr>
              <w:t>Берілген спецификация бойынша ТМҚ әлеуетті сатып алушыларынан баға ұсыныстарын жинауды көздейді. Қатысушылардың құнын арттыру үшін "онлайн" жарысы мүмкіндігімен ұйымдастырушы іске асыратын талап етілмеген ТМҚ сатып алушыларын таңдау мақсатында өткізіледі.</w:t>
            </w:r>
          </w:p>
          <w:p w:rsidR="00D8719A" w:rsidRDefault="00D8719A" w:rsidP="00A604E4">
            <w:pPr>
              <w:spacing w:before="150" w:after="150" w:line="240" w:lineRule="auto"/>
              <w:rPr>
                <w:rFonts w:ascii="Pragmatica" w:eastAsia="Times New Roman" w:hAnsi="Pragmatica" w:cs="Times New Roman"/>
                <w:color w:val="000000"/>
                <w:sz w:val="20"/>
                <w:szCs w:val="20"/>
                <w:lang w:eastAsia="ru-RU"/>
              </w:rPr>
            </w:pPr>
            <w:r w:rsidRPr="00D8719A">
              <w:rPr>
                <w:rFonts w:ascii="Pragmatica" w:eastAsia="Times New Roman" w:hAnsi="Pragmatica" w:cs="Times New Roman"/>
                <w:color w:val="000000"/>
                <w:sz w:val="20"/>
                <w:szCs w:val="20"/>
                <w:lang w:eastAsia="ru-RU"/>
              </w:rPr>
              <w:t>Қатысушының ұсынысы ерекшелік позициялары бойынша бағалары бар кестені қамтиды және жүйемен регламенттелген нысан бойынша беріледі (қосымша электрондық құжаттарды қоса беру мүмкіндігімен).</w:t>
            </w:r>
          </w:p>
          <w:p w:rsidR="00D8719A" w:rsidRDefault="00D8719A" w:rsidP="00A604E4">
            <w:pPr>
              <w:spacing w:before="150" w:after="150" w:line="240" w:lineRule="auto"/>
              <w:rPr>
                <w:rFonts w:ascii="Pragmatica" w:eastAsia="Times New Roman" w:hAnsi="Pragmatica" w:cs="Times New Roman"/>
                <w:color w:val="000000"/>
                <w:sz w:val="20"/>
                <w:szCs w:val="20"/>
                <w:lang w:eastAsia="ru-RU"/>
              </w:rPr>
            </w:pPr>
            <w:r w:rsidRPr="00D8719A">
              <w:rPr>
                <w:rFonts w:ascii="Pragmatica" w:eastAsia="Times New Roman" w:hAnsi="Pragmatica" w:cs="Times New Roman"/>
                <w:color w:val="000000"/>
                <w:sz w:val="20"/>
                <w:szCs w:val="20"/>
                <w:lang w:eastAsia="ru-RU"/>
              </w:rPr>
              <w:t xml:space="preserve">Ұсыныстарды беру нысаны ашық түрде қолданылады (бәсекелестік рәсімге қатысушылар ұсынылған ұсыныстың рейтингін көреді және бағаны көтеру үшін "онлайн" бәсекелеседі). </w:t>
            </w:r>
            <w:r>
              <w:rPr>
                <w:rFonts w:ascii="Pragmatica" w:eastAsia="Times New Roman" w:hAnsi="Pragmatica" w:cs="Times New Roman"/>
                <w:color w:val="000000"/>
                <w:sz w:val="20"/>
                <w:szCs w:val="20"/>
                <w:lang w:val="kk-KZ" w:eastAsia="ru-RU"/>
              </w:rPr>
              <w:t>Рәсім</w:t>
            </w:r>
            <w:r w:rsidRPr="00D8719A">
              <w:rPr>
                <w:rFonts w:ascii="Pragmatica" w:eastAsia="Times New Roman" w:hAnsi="Pragmatica" w:cs="Times New Roman"/>
                <w:color w:val="000000"/>
                <w:sz w:val="20"/>
                <w:szCs w:val="20"/>
                <w:lang w:eastAsia="ru-RU"/>
              </w:rPr>
              <w:t xml:space="preserve"> бір кезеңде жүзеге асырылады.</w:t>
            </w:r>
          </w:p>
          <w:p w:rsidR="00A604E4" w:rsidRPr="00D8719A" w:rsidRDefault="00D8719A" w:rsidP="00A604E4">
            <w:pPr>
              <w:spacing w:before="150" w:after="150" w:line="240" w:lineRule="auto"/>
              <w:rPr>
                <w:rFonts w:ascii="Pragmatica" w:eastAsia="Times New Roman" w:hAnsi="Pragmatica" w:cs="Times New Roman"/>
                <w:color w:val="000000"/>
                <w:sz w:val="20"/>
                <w:szCs w:val="20"/>
                <w:lang w:eastAsia="ru-RU"/>
              </w:rPr>
            </w:pPr>
            <w:r w:rsidRPr="00D8719A">
              <w:rPr>
                <w:rFonts w:ascii="Pragmatica" w:eastAsia="Times New Roman" w:hAnsi="Pragmatica" w:cs="Times New Roman"/>
                <w:color w:val="000000"/>
                <w:sz w:val="20"/>
                <w:szCs w:val="20"/>
                <w:lang w:eastAsia="ru-RU"/>
              </w:rPr>
              <w:t>Жеңімпаздарды таңдау ұсыныстарды талдау және жүйе қалыптастырған бәсекелестік парақ негізінде, ерекшеліктер мен жеңімпаздар арасындағы жекелеген позициялардың ықтимал ұсақталуын ескере отырып жүзеге асырылады.</w:t>
            </w:r>
          </w:p>
        </w:tc>
      </w:tr>
    </w:tbl>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 </w:t>
      </w:r>
      <w:r w:rsidR="00D8719A" w:rsidRPr="00D8719A">
        <w:rPr>
          <w:rFonts w:ascii="Pragmatica" w:eastAsia="Times New Roman" w:hAnsi="Pragmatica" w:cs="Times New Roman"/>
          <w:color w:val="000000"/>
          <w:sz w:val="20"/>
          <w:szCs w:val="20"/>
          <w:lang w:eastAsia="ru-RU"/>
        </w:rPr>
        <w:t>Бәсекелестік рәсім қатысушылар құрамы бойынша ашық немесе жабық нысанда жүргізілуі мүмкін. Ашық бәсекелестік рәсімге жүйеде сатып алушы рөлінде тіркелген жүйенің кез келген қатысушысы қатысуға құқылы. Жабық бәсекелі рәсімге осы мақсат үшін бәсекелі рәсімді ұйымдастырушы арнайы шақырған жүйеге қатысушылар ғана қатысуға құқылы.</w:t>
      </w:r>
    </w:p>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9.3. </w:t>
      </w:r>
      <w:r w:rsidR="00D8719A" w:rsidRPr="00D8719A">
        <w:rPr>
          <w:rFonts w:ascii="Pragmatica" w:eastAsia="Times New Roman" w:hAnsi="Pragmatica" w:cs="Times New Roman"/>
          <w:color w:val="000000"/>
          <w:sz w:val="20"/>
          <w:szCs w:val="20"/>
          <w:lang w:eastAsia="ru-RU"/>
        </w:rPr>
        <w:t>Бәсекелестік рәсімді жариялау үшін ұйымдастырушы жүйеде бәсекелестік рәсімді жүргізу тәсілін көрсете отырып, оны жүргізу туралы хабарламаны, шарттың мәні (бір немесе бірнеше лот - тауар позицияларынан және/немесе жұмыстардан, көрсетілетін қызметтерден тұратын), шарттың талаптары туралы ақпаратты,</w:t>
      </w:r>
      <w:r w:rsidR="00D8719A">
        <w:rPr>
          <w:rFonts w:ascii="Pragmatica" w:eastAsia="Times New Roman" w:hAnsi="Pragmatica" w:cs="Times New Roman"/>
          <w:color w:val="000000"/>
          <w:sz w:val="20"/>
          <w:szCs w:val="20"/>
          <w:lang w:val="kk-KZ" w:eastAsia="ru-RU"/>
        </w:rPr>
        <w:t xml:space="preserve"> </w:t>
      </w:r>
      <w:r w:rsidR="00D8719A" w:rsidRPr="00D8719A">
        <w:rPr>
          <w:rFonts w:ascii="Pragmatica" w:eastAsia="Times New Roman" w:hAnsi="Pragmatica" w:cs="Times New Roman"/>
          <w:color w:val="000000"/>
          <w:sz w:val="20"/>
          <w:szCs w:val="20"/>
          <w:lang w:eastAsia="ru-RU"/>
        </w:rPr>
        <w:t>бәсекелестік рәсімді жүргізу тәртібі мен талаптары туралы және ұсыныстар беру мерзімі туралы ақпаратты қалыптастырады және бекітеді</w:t>
      </w:r>
      <w:r w:rsidR="00D8719A">
        <w:rPr>
          <w:rFonts w:ascii="Pragmatica" w:eastAsia="Times New Roman" w:hAnsi="Pragmatica" w:cs="Times New Roman"/>
          <w:color w:val="000000"/>
          <w:sz w:val="20"/>
          <w:szCs w:val="20"/>
          <w:lang w:val="kk-KZ" w:eastAsia="ru-RU"/>
        </w:rPr>
        <w:t>,</w:t>
      </w:r>
      <w:r w:rsidR="00D8719A" w:rsidRPr="00D8719A">
        <w:rPr>
          <w:rFonts w:ascii="Pragmatica" w:eastAsia="Times New Roman" w:hAnsi="Pragmatica" w:cs="Times New Roman"/>
          <w:color w:val="000000"/>
          <w:sz w:val="20"/>
          <w:szCs w:val="20"/>
          <w:lang w:eastAsia="ru-RU"/>
        </w:rPr>
        <w:t xml:space="preserve"> қажетті техникалық құжаттаманы және бәсекелестік рәсімін жүргізу туралы өзге де құжаттаманы қоса бере отырып, жүзеге асырады.</w:t>
      </w:r>
    </w:p>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9.4. </w:t>
      </w:r>
      <w:r w:rsidR="00D8719A" w:rsidRPr="00D8719A">
        <w:rPr>
          <w:rFonts w:ascii="Pragmatica" w:eastAsia="Times New Roman" w:hAnsi="Pragmatica" w:cs="Times New Roman"/>
          <w:color w:val="000000"/>
          <w:sz w:val="20"/>
          <w:szCs w:val="20"/>
          <w:lang w:eastAsia="ru-RU"/>
        </w:rPr>
        <w:t>Ашық бәсекелестік рәсім жарияланған кезде өткізу туралы хабарлама жүйенің ашық бөлігінде бәсекелестік рәсімдерге қатысуға ашық шақырулар бөлімінде жарияланады. Жүйе өзінің ұйымы туралы ақпаратта номенклатуралық анықтамалық бойынша қызықтыратын тауарлар туралы тиісті мәліметтерді көрсеткен жүйенің тіркелген қатысушыларына электрондық пошта арқылы бәсекелестік рәсімдерге қатысуға шақыруларды автоматты түрде таратуды қамтамасыз етеді. Бәсекелестік процедураны ұйымдастырушы жүйенің таңдалған қатысушыларына жеке шақыру жібере алады.</w:t>
      </w:r>
    </w:p>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9.5. </w:t>
      </w:r>
      <w:r w:rsidR="00D8719A" w:rsidRPr="00D8719A">
        <w:rPr>
          <w:rFonts w:ascii="Pragmatica" w:eastAsia="Times New Roman" w:hAnsi="Pragmatica" w:cs="Times New Roman"/>
          <w:color w:val="000000"/>
          <w:sz w:val="20"/>
          <w:szCs w:val="20"/>
          <w:lang w:eastAsia="ru-RU"/>
        </w:rPr>
        <w:t xml:space="preserve">Жабық бәсекелестік рәсім жарияланған кезде жүйе шақырылған қатысушыларға электрондық пошта арқылы, сондай-ақ олардың жүйедегі </w:t>
      </w:r>
      <w:r w:rsidR="00D8719A">
        <w:rPr>
          <w:rFonts w:ascii="Pragmatica" w:eastAsia="Times New Roman" w:hAnsi="Pragmatica" w:cs="Times New Roman"/>
          <w:color w:val="000000"/>
          <w:sz w:val="20"/>
          <w:szCs w:val="20"/>
          <w:lang w:val="kk-KZ" w:eastAsia="ru-RU"/>
        </w:rPr>
        <w:t>«</w:t>
      </w:r>
      <w:r w:rsidR="00D8719A" w:rsidRPr="00D8719A">
        <w:rPr>
          <w:rFonts w:ascii="Pragmatica" w:eastAsia="Times New Roman" w:hAnsi="Pragmatica" w:cs="Times New Roman" w:hint="eastAsia"/>
          <w:color w:val="000000"/>
          <w:sz w:val="20"/>
          <w:szCs w:val="20"/>
          <w:lang w:eastAsia="ru-RU"/>
        </w:rPr>
        <w:t>Жеке</w:t>
      </w:r>
      <w:r w:rsidR="00D8719A" w:rsidRPr="00D8719A">
        <w:rPr>
          <w:rFonts w:ascii="Pragmatica" w:eastAsia="Times New Roman" w:hAnsi="Pragmatica" w:cs="Times New Roman"/>
          <w:color w:val="000000"/>
          <w:sz w:val="20"/>
          <w:szCs w:val="20"/>
          <w:lang w:eastAsia="ru-RU"/>
        </w:rPr>
        <w:t xml:space="preserve"> </w:t>
      </w:r>
      <w:r w:rsidR="00D8719A">
        <w:rPr>
          <w:rFonts w:ascii="Pragmatica" w:eastAsia="Times New Roman" w:hAnsi="Pragmatica" w:cs="Times New Roman"/>
          <w:color w:val="000000"/>
          <w:sz w:val="20"/>
          <w:szCs w:val="20"/>
          <w:lang w:eastAsia="ru-RU"/>
        </w:rPr>
        <w:t>кабинеті»</w:t>
      </w:r>
      <w:r w:rsidR="00D8719A" w:rsidRPr="00D8719A">
        <w:rPr>
          <w:rFonts w:ascii="Pragmatica" w:eastAsia="Times New Roman" w:hAnsi="Pragmatica" w:cs="Times New Roman"/>
          <w:color w:val="000000"/>
          <w:sz w:val="20"/>
          <w:szCs w:val="20"/>
          <w:lang w:eastAsia="ru-RU"/>
        </w:rPr>
        <w:t xml:space="preserve"> арқылы бәсекелестік рәсімге қатысуға шақыруды автоматты түрде жібереді. Бәсекелес рәсімді өткізу туралы хабарлама шақырылған қатысушыларға жүйеде </w:t>
      </w:r>
      <w:r w:rsidR="00D8719A">
        <w:rPr>
          <w:rFonts w:ascii="Pragmatica" w:eastAsia="Times New Roman" w:hAnsi="Pragmatica" w:cs="Times New Roman"/>
          <w:color w:val="000000"/>
          <w:sz w:val="20"/>
          <w:szCs w:val="20"/>
          <w:lang w:val="kk-KZ" w:eastAsia="ru-RU"/>
        </w:rPr>
        <w:t>«</w:t>
      </w:r>
      <w:r w:rsidR="00D8719A" w:rsidRPr="00D8719A">
        <w:rPr>
          <w:rFonts w:ascii="Pragmatica" w:eastAsia="Times New Roman" w:hAnsi="Pragmatica" w:cs="Times New Roman" w:hint="eastAsia"/>
          <w:color w:val="000000"/>
          <w:sz w:val="20"/>
          <w:szCs w:val="20"/>
          <w:lang w:eastAsia="ru-RU"/>
        </w:rPr>
        <w:t>Жеке</w:t>
      </w:r>
      <w:r w:rsidR="00D8719A" w:rsidRPr="00D8719A">
        <w:rPr>
          <w:rFonts w:ascii="Pragmatica" w:eastAsia="Times New Roman" w:hAnsi="Pragmatica" w:cs="Times New Roman"/>
          <w:color w:val="000000"/>
          <w:sz w:val="20"/>
          <w:szCs w:val="20"/>
          <w:lang w:eastAsia="ru-RU"/>
        </w:rPr>
        <w:t xml:space="preserve"> </w:t>
      </w:r>
      <w:r w:rsidR="00D8719A">
        <w:rPr>
          <w:rFonts w:ascii="Pragmatica" w:eastAsia="Times New Roman" w:hAnsi="Pragmatica" w:cs="Times New Roman"/>
          <w:color w:val="000000"/>
          <w:sz w:val="20"/>
          <w:szCs w:val="20"/>
          <w:lang w:eastAsia="ru-RU"/>
        </w:rPr>
        <w:t>кабинет»</w:t>
      </w:r>
      <w:r w:rsidR="00D8719A" w:rsidRPr="00D8719A">
        <w:rPr>
          <w:rFonts w:ascii="Pragmatica" w:eastAsia="Times New Roman" w:hAnsi="Pragmatica" w:cs="Times New Roman"/>
          <w:color w:val="000000"/>
          <w:sz w:val="20"/>
          <w:szCs w:val="20"/>
          <w:lang w:eastAsia="ru-RU"/>
        </w:rPr>
        <w:t xml:space="preserve"> арқылы қолжетімді болады.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9.6. </w:t>
      </w:r>
      <w:r w:rsidR="00D8719A" w:rsidRPr="00D8719A">
        <w:rPr>
          <w:rFonts w:ascii="Pragmatica" w:eastAsia="Times New Roman" w:hAnsi="Pragmatica" w:cs="Times New Roman"/>
          <w:color w:val="000000"/>
          <w:sz w:val="20"/>
          <w:szCs w:val="20"/>
          <w:lang w:eastAsia="ru-RU"/>
        </w:rPr>
        <w:t>Жүйеде жұмыс істеген кезде жүйеге қатысушылар осы регламентте айқындалған тәртіпке сәйкес бәсекелестік рәсімдерге қатысу жөніндегі іс-әрекеттерді уақтылы жүзеге асырады.</w:t>
      </w:r>
    </w:p>
    <w:p w:rsidR="00D8719A"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9.7. </w:t>
      </w:r>
      <w:r w:rsidR="00D8719A" w:rsidRPr="00D8719A">
        <w:rPr>
          <w:rFonts w:ascii="Pragmatica" w:eastAsia="Times New Roman" w:hAnsi="Pragmatica" w:cs="Times New Roman"/>
          <w:color w:val="000000"/>
          <w:sz w:val="20"/>
          <w:szCs w:val="20"/>
          <w:lang w:eastAsia="ru-RU"/>
        </w:rPr>
        <w:t xml:space="preserve">Бәсекелес рәсімге қатысу үшін жүйеге қатысушы </w:t>
      </w:r>
      <w:r w:rsidR="00D8719A">
        <w:rPr>
          <w:rFonts w:ascii="Pragmatica" w:eastAsia="Times New Roman" w:hAnsi="Pragmatica" w:cs="Times New Roman"/>
          <w:color w:val="000000"/>
          <w:sz w:val="20"/>
          <w:szCs w:val="20"/>
          <w:lang w:val="kk-KZ" w:eastAsia="ru-RU"/>
        </w:rPr>
        <w:t>«</w:t>
      </w:r>
      <w:r w:rsidR="00D8719A" w:rsidRPr="00D8719A">
        <w:rPr>
          <w:rFonts w:ascii="Pragmatica" w:eastAsia="Times New Roman" w:hAnsi="Pragmatica" w:cs="Times New Roman" w:hint="eastAsia"/>
          <w:color w:val="000000"/>
          <w:sz w:val="20"/>
          <w:szCs w:val="20"/>
          <w:lang w:eastAsia="ru-RU"/>
        </w:rPr>
        <w:t>Жеке</w:t>
      </w:r>
      <w:r w:rsidR="00D8719A" w:rsidRPr="00D8719A">
        <w:rPr>
          <w:rFonts w:ascii="Pragmatica" w:eastAsia="Times New Roman" w:hAnsi="Pragmatica" w:cs="Times New Roman"/>
          <w:color w:val="000000"/>
          <w:sz w:val="20"/>
          <w:szCs w:val="20"/>
          <w:lang w:eastAsia="ru-RU"/>
        </w:rPr>
        <w:t xml:space="preserve"> </w:t>
      </w:r>
      <w:r w:rsidR="00D8719A">
        <w:rPr>
          <w:rFonts w:ascii="Pragmatica" w:eastAsia="Times New Roman" w:hAnsi="Pragmatica" w:cs="Times New Roman"/>
          <w:color w:val="000000"/>
          <w:sz w:val="20"/>
          <w:szCs w:val="20"/>
          <w:lang w:eastAsia="ru-RU"/>
        </w:rPr>
        <w:t>кабинеттен»</w:t>
      </w:r>
      <w:r w:rsidR="00D8719A" w:rsidRPr="00D8719A">
        <w:rPr>
          <w:rFonts w:ascii="Pragmatica" w:eastAsia="Times New Roman" w:hAnsi="Pragmatica" w:cs="Times New Roman"/>
          <w:color w:val="000000"/>
          <w:sz w:val="20"/>
          <w:szCs w:val="20"/>
          <w:lang w:eastAsia="ru-RU"/>
        </w:rPr>
        <w:t xml:space="preserve"> қол жеткізу жүзеге асырылатын жүйеде экрандық нысанды толтыру және қоса берілетін электрондық құжаттарды жүйеге жүктеу арқылы ұсыныстар беруді жүзеге асырады.</w:t>
      </w:r>
    </w:p>
    <w:p w:rsidR="00D8719A" w:rsidRDefault="00D8719A"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p>
    <w:p w:rsidR="00923E85" w:rsidRDefault="00A604E4" w:rsidP="00923E85">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9.8. </w:t>
      </w:r>
      <w:r w:rsidR="00923E85" w:rsidRPr="00923E85">
        <w:rPr>
          <w:rFonts w:ascii="Pragmatica" w:eastAsia="Times New Roman" w:hAnsi="Pragmatica" w:cs="Times New Roman"/>
          <w:color w:val="000000"/>
          <w:sz w:val="20"/>
          <w:szCs w:val="20"/>
          <w:lang w:eastAsia="ru-RU"/>
        </w:rPr>
        <w:t>Ұсыныс бәсекелестік рәсімін жүргізу туралы хабарламада және құжаттамада көрсетілген талаптарға сәйкес келуі тиіс.</w:t>
      </w:r>
    </w:p>
    <w:p w:rsidR="00923E85" w:rsidRDefault="00A604E4" w:rsidP="00923E85">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lastRenderedPageBreak/>
        <w:t xml:space="preserve">9.9. </w:t>
      </w:r>
      <w:r w:rsidR="00923E85" w:rsidRPr="00923E85">
        <w:rPr>
          <w:rFonts w:ascii="Pragmatica" w:eastAsia="Times New Roman" w:hAnsi="Pragmatica" w:cs="Times New Roman"/>
          <w:color w:val="000000"/>
          <w:sz w:val="20"/>
          <w:szCs w:val="20"/>
          <w:lang w:eastAsia="ru-RU"/>
        </w:rPr>
        <w:t xml:space="preserve">Аукциондық сауда-саттыққа қатысушының бәсекелес рәсімді өткізу тәсіліне қарамастан, портал жүйесі арқылы жіберілген кез келген ұсынысы </w:t>
      </w:r>
      <w:r w:rsidR="00923E85" w:rsidRPr="00923E85">
        <w:rPr>
          <w:rFonts w:ascii="Pragmatica" w:eastAsia="Times New Roman" w:hAnsi="Pragmatica" w:cs="Times New Roman"/>
          <w:b/>
          <w:color w:val="000000"/>
          <w:sz w:val="20"/>
          <w:szCs w:val="20"/>
          <w:lang w:eastAsia="ru-RU"/>
        </w:rPr>
        <w:t>оферта болып саналады.</w:t>
      </w:r>
      <w:r w:rsidR="00923E85" w:rsidRPr="00923E85">
        <w:rPr>
          <w:rFonts w:ascii="Pragmatica" w:eastAsia="Times New Roman" w:hAnsi="Pragmatica" w:cs="Times New Roman"/>
          <w:color w:val="000000"/>
          <w:sz w:val="20"/>
          <w:szCs w:val="20"/>
          <w:lang w:eastAsia="ru-RU"/>
        </w:rPr>
        <w:t xml:space="preserve"> Жүйеге қатысушы, егер ол мәмілеге маржиналдық талдау жүргізілгеннен кейін жеңімпаз деп танылған жағдайда, жария орналастырылған талаптарда аукциондық сауда-саттықты ұйымдастырушымен шарт жасасуға міндеттенеді.</w:t>
      </w:r>
    </w:p>
    <w:p w:rsidR="00A604E4" w:rsidRPr="00A604E4" w:rsidRDefault="00923E85" w:rsidP="00A604E4">
      <w:pPr>
        <w:shd w:val="clear" w:color="auto" w:fill="FFFFFF"/>
        <w:spacing w:before="150" w:after="150" w:line="240" w:lineRule="auto"/>
        <w:rPr>
          <w:rFonts w:ascii="Pragmatica" w:eastAsia="Times New Roman" w:hAnsi="Pragmatica" w:cs="Times New Roman"/>
          <w:color w:val="4C555C"/>
          <w:sz w:val="20"/>
          <w:szCs w:val="20"/>
          <w:lang w:eastAsia="ru-RU"/>
        </w:rPr>
      </w:pPr>
      <w:r w:rsidRPr="00923E85">
        <w:rPr>
          <w:rFonts w:ascii="Pragmatica" w:eastAsia="Times New Roman" w:hAnsi="Pragmatica" w:cs="Times New Roman"/>
          <w:b/>
          <w:bCs/>
          <w:color w:val="000000"/>
          <w:sz w:val="20"/>
          <w:szCs w:val="20"/>
          <w:lang w:eastAsia="ru-RU"/>
        </w:rPr>
        <w:t>Сауда-саттықты ұйымдастырушы құқылы</w:t>
      </w:r>
      <w:r w:rsidR="00A604E4" w:rsidRPr="00A604E4">
        <w:rPr>
          <w:rFonts w:ascii="Pragmatica" w:eastAsia="Times New Roman" w:hAnsi="Pragmatica" w:cs="Times New Roman"/>
          <w:b/>
          <w:bCs/>
          <w:color w:val="000000"/>
          <w:sz w:val="20"/>
          <w:szCs w:val="20"/>
          <w:lang w:eastAsia="ru-RU"/>
        </w:rPr>
        <w:t>:</w:t>
      </w:r>
    </w:p>
    <w:p w:rsidR="00A604E4" w:rsidRPr="00A604E4" w:rsidRDefault="00A604E4" w:rsidP="00923E85">
      <w:pPr>
        <w:numPr>
          <w:ilvl w:val="0"/>
          <w:numId w:val="1"/>
        </w:numPr>
        <w:shd w:val="clear" w:color="auto" w:fill="FFFFFF"/>
        <w:spacing w:after="100" w:afterAutospacing="1" w:line="240" w:lineRule="auto"/>
        <w:rPr>
          <w:rFonts w:ascii="Pragmatica" w:eastAsia="Times New Roman" w:hAnsi="Pragmatica" w:cs="Times New Roman"/>
          <w:color w:val="4C555C"/>
          <w:sz w:val="20"/>
          <w:szCs w:val="20"/>
          <w:lang w:eastAsia="ru-RU"/>
        </w:rPr>
      </w:pPr>
      <w:r w:rsidRPr="00A604E4">
        <w:rPr>
          <w:rFonts w:ascii="Pragmatica" w:eastAsia="Times New Roman" w:hAnsi="Pragmatica" w:cs="Times New Roman"/>
          <w:b/>
          <w:bCs/>
          <w:color w:val="000000"/>
          <w:sz w:val="20"/>
          <w:szCs w:val="20"/>
          <w:lang w:eastAsia="ru-RU"/>
        </w:rPr>
        <w:t xml:space="preserve">1. </w:t>
      </w:r>
      <w:r w:rsidR="00923E85" w:rsidRPr="00923E85">
        <w:rPr>
          <w:rFonts w:ascii="Pragmatica" w:eastAsia="Times New Roman" w:hAnsi="Pragmatica" w:cs="Times New Roman"/>
          <w:b/>
          <w:bCs/>
          <w:color w:val="000000"/>
          <w:sz w:val="20"/>
          <w:szCs w:val="20"/>
          <w:lang w:eastAsia="ru-RU"/>
        </w:rPr>
        <w:t>Мәміле жасасудан екі бас тарту не ұсынылған бағадан жалтару (растамау) анықталған кезде сауда-саттықты ұйымдастырушы пайдаланушының жеке кабинетін күнтізбелік бір ай мерзімге бұғаттауға құқылы</w:t>
      </w:r>
      <w:r w:rsidRPr="00A604E4">
        <w:rPr>
          <w:rFonts w:ascii="Pragmatica" w:eastAsia="Times New Roman" w:hAnsi="Pragmatica" w:cs="Times New Roman"/>
          <w:b/>
          <w:bCs/>
          <w:color w:val="000000"/>
          <w:sz w:val="20"/>
          <w:szCs w:val="20"/>
          <w:lang w:eastAsia="ru-RU"/>
        </w:rPr>
        <w:t>;</w:t>
      </w:r>
    </w:p>
    <w:p w:rsidR="00A604E4" w:rsidRPr="00A604E4" w:rsidRDefault="00A604E4" w:rsidP="00923E85">
      <w:pPr>
        <w:numPr>
          <w:ilvl w:val="0"/>
          <w:numId w:val="1"/>
        </w:numPr>
        <w:shd w:val="clear" w:color="auto" w:fill="FFFFFF"/>
        <w:spacing w:after="100" w:afterAutospacing="1" w:line="240" w:lineRule="auto"/>
        <w:rPr>
          <w:rFonts w:ascii="Pragmatica" w:eastAsia="Times New Roman" w:hAnsi="Pragmatica" w:cs="Times New Roman"/>
          <w:color w:val="4C555C"/>
          <w:sz w:val="20"/>
          <w:szCs w:val="20"/>
          <w:lang w:eastAsia="ru-RU"/>
        </w:rPr>
      </w:pPr>
      <w:r w:rsidRPr="00A604E4">
        <w:rPr>
          <w:rFonts w:ascii="Pragmatica" w:eastAsia="Times New Roman" w:hAnsi="Pragmatica" w:cs="Times New Roman"/>
          <w:b/>
          <w:bCs/>
          <w:color w:val="000000"/>
          <w:sz w:val="20"/>
          <w:szCs w:val="20"/>
          <w:lang w:eastAsia="ru-RU"/>
        </w:rPr>
        <w:t xml:space="preserve">2. </w:t>
      </w:r>
      <w:r w:rsidR="00923E85" w:rsidRPr="00923E85">
        <w:rPr>
          <w:rFonts w:ascii="Pragmatica" w:eastAsia="Times New Roman" w:hAnsi="Pragmatica" w:cs="Times New Roman"/>
          <w:b/>
          <w:bCs/>
          <w:color w:val="000000"/>
          <w:sz w:val="20"/>
          <w:szCs w:val="20"/>
          <w:lang w:eastAsia="ru-RU"/>
        </w:rPr>
        <w:t>Бұзушылық қайта анықталған кезде (шарттық міндеттемелерді орындаудан жалтару, сұрау салуға сәйкес баға екі реттен артық расталмаған) ұйымдастырушы аукцион өткізілген күнге қарамастан тұрақты негізде қатысушының есеп жазбасын бұғаттауға құқылы (мерзімсіз)</w:t>
      </w:r>
      <w:r w:rsidRPr="00A604E4">
        <w:rPr>
          <w:rFonts w:ascii="Pragmatica" w:eastAsia="Times New Roman" w:hAnsi="Pragmatica" w:cs="Times New Roman"/>
          <w:b/>
          <w:bCs/>
          <w:color w:val="000000"/>
          <w:sz w:val="20"/>
          <w:szCs w:val="20"/>
          <w:lang w:eastAsia="ru-RU"/>
        </w:rPr>
        <w:t>.</w:t>
      </w:r>
    </w:p>
    <w:p w:rsidR="00923E85" w:rsidRDefault="00A604E4" w:rsidP="00923E85">
      <w:pPr>
        <w:shd w:val="clear" w:color="auto" w:fill="FFFFFF"/>
        <w:spacing w:before="150" w:after="150" w:line="240" w:lineRule="auto"/>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9.10. </w:t>
      </w:r>
      <w:r w:rsidR="00923E85" w:rsidRPr="00923E85">
        <w:rPr>
          <w:rFonts w:ascii="Pragmatica" w:eastAsia="Times New Roman" w:hAnsi="Pragmatica" w:cs="Times New Roman"/>
          <w:color w:val="000000"/>
          <w:sz w:val="20"/>
          <w:szCs w:val="20"/>
          <w:lang w:eastAsia="ru-RU"/>
        </w:rPr>
        <w:t>Ұсынысқа қоса берілетін электрондық құжаттарда бәсекелестік рәсімге қатысушы көрсеткен ақпарат ұсынысты беру кезінде жүйенің экрандық нысандарында көрсетілген ақпаратқа сәйкес келуге тиіс. Сәйкес келмеген жағдайда жүйенің экрандық нысандарында көрсетілген ақпарат басым болып саналады.</w:t>
      </w:r>
    </w:p>
    <w:p w:rsidR="00A604E4" w:rsidRPr="00A604E4" w:rsidRDefault="00A604E4" w:rsidP="00923E85">
      <w:pPr>
        <w:shd w:val="clear" w:color="auto" w:fill="FFFFFF"/>
        <w:spacing w:before="150" w:after="150" w:line="240" w:lineRule="auto"/>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9.11. </w:t>
      </w:r>
      <w:r w:rsidR="00923E85" w:rsidRPr="00923E85">
        <w:rPr>
          <w:rFonts w:ascii="Pragmatica" w:eastAsia="Times New Roman" w:hAnsi="Pragmatica" w:cs="Times New Roman"/>
          <w:color w:val="000000"/>
          <w:sz w:val="20"/>
          <w:szCs w:val="20"/>
          <w:lang w:eastAsia="ru-RU"/>
        </w:rPr>
        <w:t xml:space="preserve">Жүйеге қатысушы осы Регламенттің </w:t>
      </w:r>
      <w:r w:rsidR="004A6D7E">
        <w:rPr>
          <w:rFonts w:ascii="Pragmatica" w:eastAsia="Times New Roman" w:hAnsi="Pragmatica" w:cs="Times New Roman"/>
          <w:color w:val="000000"/>
          <w:sz w:val="20"/>
          <w:szCs w:val="20"/>
          <w:lang w:val="kk-KZ" w:eastAsia="ru-RU"/>
        </w:rPr>
        <w:t>ережелерінде</w:t>
      </w:r>
      <w:r w:rsidR="00923E85" w:rsidRPr="00923E85">
        <w:rPr>
          <w:rFonts w:ascii="Pragmatica" w:eastAsia="Times New Roman" w:hAnsi="Pragmatica" w:cs="Times New Roman"/>
          <w:color w:val="000000"/>
          <w:sz w:val="20"/>
          <w:szCs w:val="20"/>
          <w:lang w:eastAsia="ru-RU"/>
        </w:rPr>
        <w:t xml:space="preserve"> айқындалған лот бойынша ұсыныстарды ұсыну мерзімі өткенге дейін бәсекелестік рәсімнің кез келген лоты бойынша ұсыныстар беруге құқылы. Әрбір лотқа қатысты ұсыныстар бәсекелестік рәсімнің басқа лоттарына қатысты ұсыныстардан тәуелсіз болып есептеледі.</w:t>
      </w:r>
      <w:bookmarkStart w:id="0" w:name="_GoBack"/>
      <w:bookmarkEnd w:id="0"/>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9.12. </w:t>
      </w:r>
      <w:r w:rsidR="00923E85" w:rsidRPr="00923E85">
        <w:rPr>
          <w:rFonts w:ascii="Pragmatica" w:eastAsia="Times New Roman" w:hAnsi="Pragmatica" w:cs="Times New Roman"/>
          <w:color w:val="000000"/>
          <w:sz w:val="20"/>
          <w:szCs w:val="20"/>
          <w:lang w:eastAsia="ru-RU"/>
        </w:rPr>
        <w:t>Ұсыныстар беру мерзімі өткенге дейін жүйеге қатысушы қайтадан ұсыныстар беру арқылы бәсекелестік рәсімінің кез келген лоты бойынша өз ұсыныстарын шектеусіз рет өзгертуге құқылы, ал ұсыныстар берудің жабық нысаны қолданылған жағдайда - жіберілген ұсыныстарды кері қайтарып алуға құқылы.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9.13. </w:t>
      </w:r>
      <w:r w:rsidR="00923E85" w:rsidRPr="00923E85">
        <w:rPr>
          <w:rFonts w:ascii="Pragmatica" w:eastAsia="Times New Roman" w:hAnsi="Pragmatica" w:cs="Times New Roman"/>
          <w:color w:val="000000"/>
          <w:sz w:val="20"/>
          <w:szCs w:val="20"/>
          <w:lang w:eastAsia="ru-RU"/>
        </w:rPr>
        <w:t>Жүйеге қатысушының лот бойынша ұсыныстар беру мерзімі аяқталғанға дейін 6 сағаттан кешіктірмей әрбір тауар позициясы бойынша баға ұсынысын бір рет өзгертуге немесе жоюға мүмкіндігі бар.</w:t>
      </w:r>
    </w:p>
    <w:p w:rsidR="00923E85"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9.14. </w:t>
      </w:r>
      <w:r w:rsidR="00923E85" w:rsidRPr="00923E85">
        <w:rPr>
          <w:rFonts w:ascii="Pragmatica" w:eastAsia="Times New Roman" w:hAnsi="Pragmatica" w:cs="Times New Roman"/>
          <w:color w:val="000000"/>
          <w:sz w:val="20"/>
          <w:szCs w:val="20"/>
          <w:lang w:eastAsia="ru-RU"/>
        </w:rPr>
        <w:t>Ұйымдастырушы бәсекелестік рәсімді өткізу туралы хабарламада бәсекелестік рәсімге қатысушылар ұсынатын басқа қатысушылар үшін баға ұсыныстарының ашықтық дәрежесін белгілейді. Ашықтық дәрежесіне қарай, жүйе (а) қатысушыға әрбір лот бойынша басқа қатысушылардың ұсыныстарына қатысты бәсекелес рәсімге қатысушы жасаған соңғы баға ұсынысының рейтингін, сондай-ақ үздік баға ұсынысы және осындай ұсыныс жасаған бәсекелес рәсімге қатысушының атауы туралы ақпаратты әрбір лот бойынша шығарады (бәсекелес рәсімге қатысушылардың атауын ұсынудың ашық нысаны немесе (б) әрбір лот бойынша бәсекелес рәсімге қатысушы жасаған соңғы баға ұсынысының рейтингін қатысушыға шығарады, басқа қатысушылардың ұсыныстарына қатысты, сондай-ақ бәсекелестік рәсімге қатысушылардың ұсыныстары арасында әрбір лот бойынша ең жақсы баға ұсынысы туралы ақпарат (баға туралы ұсыныстарды ұсынудың ашық нысаны) не</w:t>
      </w:r>
      <w:r w:rsidR="00923E85">
        <w:rPr>
          <w:rFonts w:ascii="Pragmatica" w:eastAsia="Times New Roman" w:hAnsi="Pragmatica" w:cs="Times New Roman"/>
          <w:color w:val="000000"/>
          <w:sz w:val="20"/>
          <w:szCs w:val="20"/>
          <w:lang w:val="kk-KZ" w:eastAsia="ru-RU"/>
        </w:rPr>
        <w:t>месе</w:t>
      </w:r>
      <w:r w:rsidR="00923E85" w:rsidRPr="00923E85">
        <w:rPr>
          <w:rFonts w:ascii="Pragmatica" w:eastAsia="Times New Roman" w:hAnsi="Pragmatica" w:cs="Times New Roman"/>
          <w:color w:val="000000"/>
          <w:sz w:val="20"/>
          <w:szCs w:val="20"/>
          <w:lang w:eastAsia="ru-RU"/>
        </w:rPr>
        <w:t xml:space="preserve"> (в) басқа қатысушылардың ұсыныстарына қатысты әрбір лот бойынша бәсекелес рәсімге қатысушы жасаған соңғы баға ұсынысының рейтингін ғана шығарады, бірақ бәсекелестік рәсімге қатысушылардың ұсыныстарына қатысты ақпарат бермейді лот бойынша ең жақсы ұсыныс (баға туралы ұсыныстарды ұсынудың рейтингтік нысаны), </w:t>
      </w:r>
      <w:r w:rsidR="00923E85">
        <w:rPr>
          <w:rFonts w:ascii="Pragmatica" w:eastAsia="Times New Roman" w:hAnsi="Pragmatica" w:cs="Times New Roman"/>
          <w:color w:val="000000"/>
          <w:sz w:val="20"/>
          <w:szCs w:val="20"/>
          <w:lang w:val="kk-KZ" w:eastAsia="ru-RU"/>
        </w:rPr>
        <w:t>немесе</w:t>
      </w:r>
      <w:r w:rsidR="00923E85" w:rsidRPr="00923E85">
        <w:rPr>
          <w:rFonts w:ascii="Pragmatica" w:eastAsia="Times New Roman" w:hAnsi="Pragmatica" w:cs="Times New Roman"/>
          <w:color w:val="000000"/>
          <w:sz w:val="20"/>
          <w:szCs w:val="20"/>
          <w:lang w:eastAsia="ru-RU"/>
        </w:rPr>
        <w:t xml:space="preserve"> (г) бәсекелестік рәсімге қатысушыларға басқа қатысушылардың ұсыныстарына қатысты ешқандай ақпарат бермейді (баға туралы ұсыныстарды ұсынудың жабық нысаны).</w:t>
      </w:r>
    </w:p>
    <w:p w:rsidR="00923E85" w:rsidRDefault="00923E85"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923E85">
        <w:rPr>
          <w:rFonts w:ascii="Pragmatica" w:eastAsia="Times New Roman" w:hAnsi="Pragmatica" w:cs="Times New Roman"/>
          <w:color w:val="000000"/>
          <w:sz w:val="20"/>
          <w:szCs w:val="20"/>
          <w:lang w:eastAsia="ru-RU"/>
        </w:rPr>
        <w:t>Әрбір лот бойынша қатысушылардың баға ұсыныстарына рейтингтер ең жоғары рейтингтен бастап - бірліктен бастап, бүтін сандармен рет - ретімен беріледі, сондықтан неғұрлым жоғары рейтинг ең жақсы бағасы бар ұсынысты (неғұрлым жоғары), ал тең бағалар болған жағдайда-жүйе бұрын қабылдаған ұсынысты алады.</w:t>
      </w:r>
    </w:p>
    <w:p w:rsidR="00923E85"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9.15. </w:t>
      </w:r>
      <w:r w:rsidR="00923E85" w:rsidRPr="00923E85">
        <w:rPr>
          <w:rFonts w:ascii="Pragmatica" w:eastAsia="Times New Roman" w:hAnsi="Pragmatica" w:cs="Times New Roman"/>
          <w:color w:val="000000"/>
          <w:sz w:val="20"/>
          <w:szCs w:val="20"/>
          <w:lang w:eastAsia="ru-RU"/>
        </w:rPr>
        <w:t xml:space="preserve">Ұйымдастырушы бәсекелестік рәсімді өткізу туралы хабарламада лоттың (позицияның) бастапқы ең төменгі бағасын белгілеуі мүмкін, мұндай жағдайда қатысушы лот бойынша ұсыныс берген кезде қатысушы лот (позиция) бойынша ұсынатын баға лоттың ең төменгі бағасынан төмен болмауы тиіс. Осы </w:t>
      </w:r>
      <w:r w:rsidR="00F7183E">
        <w:rPr>
          <w:rFonts w:ascii="Pragmatica" w:eastAsia="Times New Roman" w:hAnsi="Pragmatica" w:cs="Times New Roman"/>
          <w:color w:val="000000"/>
          <w:sz w:val="20"/>
          <w:szCs w:val="20"/>
          <w:lang w:val="kk-KZ" w:eastAsia="ru-RU"/>
        </w:rPr>
        <w:t>е</w:t>
      </w:r>
      <w:r w:rsidR="00923E85" w:rsidRPr="00923E85">
        <w:rPr>
          <w:rFonts w:ascii="Pragmatica" w:eastAsia="Times New Roman" w:hAnsi="Pragmatica" w:cs="Times New Roman"/>
          <w:color w:val="000000"/>
          <w:sz w:val="20"/>
          <w:szCs w:val="20"/>
          <w:lang w:eastAsia="ru-RU"/>
        </w:rPr>
        <w:t>режеге сәйкес келмейтін ұсыныс берілген жағдайда, жүйе мұндай ұсынысты автоматты түрде қабылдамайды.</w:t>
      </w:r>
    </w:p>
    <w:p w:rsidR="00F7183E" w:rsidRPr="00F7183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9.16. </w:t>
      </w:r>
      <w:r w:rsidR="00F7183E" w:rsidRPr="00F7183E">
        <w:rPr>
          <w:rFonts w:ascii="Pragmatica" w:eastAsia="Times New Roman" w:hAnsi="Pragmatica" w:cs="Times New Roman"/>
          <w:color w:val="000000"/>
          <w:sz w:val="20"/>
          <w:szCs w:val="20"/>
          <w:lang w:eastAsia="ru-RU"/>
        </w:rPr>
        <w:t xml:space="preserve">Аукционды өткізу барысында қатысушы лот бойынша ұсыныс берген кезде қатысушы лот бойынша ұсынатын баға ұсыныс берілген сәтте осы лот бойынша қолда бар ең жақсы баға ұсынысынан жоғары болуы тиіс. Осы </w:t>
      </w:r>
      <w:r w:rsidR="00F7183E">
        <w:rPr>
          <w:rFonts w:ascii="Pragmatica" w:eastAsia="Times New Roman" w:hAnsi="Pragmatica" w:cs="Times New Roman"/>
          <w:color w:val="000000"/>
          <w:sz w:val="20"/>
          <w:szCs w:val="20"/>
          <w:lang w:val="kk-KZ" w:eastAsia="ru-RU"/>
        </w:rPr>
        <w:t>е</w:t>
      </w:r>
      <w:r w:rsidR="00F7183E" w:rsidRPr="00923E85">
        <w:rPr>
          <w:rFonts w:ascii="Pragmatica" w:eastAsia="Times New Roman" w:hAnsi="Pragmatica" w:cs="Times New Roman"/>
          <w:color w:val="000000"/>
          <w:sz w:val="20"/>
          <w:szCs w:val="20"/>
          <w:lang w:eastAsia="ru-RU"/>
        </w:rPr>
        <w:t>режеге</w:t>
      </w:r>
      <w:r w:rsidR="00F7183E" w:rsidRPr="00F7183E">
        <w:rPr>
          <w:rFonts w:ascii="Pragmatica" w:eastAsia="Times New Roman" w:hAnsi="Pragmatica" w:cs="Times New Roman"/>
          <w:color w:val="000000"/>
          <w:sz w:val="20"/>
          <w:szCs w:val="20"/>
          <w:lang w:eastAsia="ru-RU"/>
        </w:rPr>
        <w:t xml:space="preserve"> сәйкес келмейтін ұсыныс берілген жағдайда, жүйе мұндай ұсынысты автоматты түрде қабылдамайды.</w:t>
      </w:r>
    </w:p>
    <w:p w:rsidR="00F7183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9.17. </w:t>
      </w:r>
      <w:r w:rsidR="00F7183E" w:rsidRPr="00F7183E">
        <w:rPr>
          <w:rFonts w:ascii="Pragmatica" w:eastAsia="Times New Roman" w:hAnsi="Pragmatica" w:cs="Times New Roman"/>
          <w:color w:val="000000"/>
          <w:sz w:val="20"/>
          <w:szCs w:val="20"/>
          <w:lang w:eastAsia="ru-RU"/>
        </w:rPr>
        <w:t>Ұйымдастырушы бәсекелестік рәсімнің жүргізілгені туралы хабарламада баға қадамын белгілеуі мүмкін, мұндай жағдайда қатысушы лот бойынша ұсыныс берген кезде қатысушы лот бойынша ұсынатын баға ұсыныс берілген сәтте осы лот бойынша ең жақсы баға ұсынысына қатысты баға қадамының шамасынан кем болмау</w:t>
      </w:r>
      <w:r w:rsidR="00F7183E">
        <w:rPr>
          <w:rFonts w:ascii="Pragmatica" w:eastAsia="Times New Roman" w:hAnsi="Pragmatica" w:cs="Times New Roman"/>
          <w:color w:val="000000"/>
          <w:sz w:val="20"/>
          <w:szCs w:val="20"/>
          <w:lang w:val="kk-KZ" w:eastAsia="ru-RU"/>
        </w:rPr>
        <w:t>ы</w:t>
      </w:r>
      <w:r w:rsidR="00F7183E" w:rsidRPr="00F7183E">
        <w:rPr>
          <w:rFonts w:ascii="Pragmatica" w:eastAsia="Times New Roman" w:hAnsi="Pragmatica" w:cs="Times New Roman"/>
          <w:color w:val="000000"/>
          <w:sz w:val="20"/>
          <w:szCs w:val="20"/>
          <w:lang w:eastAsia="ru-RU"/>
        </w:rPr>
        <w:t xml:space="preserve"> тиіс. Осы </w:t>
      </w:r>
      <w:r w:rsidR="00F7183E">
        <w:rPr>
          <w:rFonts w:ascii="Pragmatica" w:eastAsia="Times New Roman" w:hAnsi="Pragmatica" w:cs="Times New Roman"/>
          <w:color w:val="000000"/>
          <w:sz w:val="20"/>
          <w:szCs w:val="20"/>
          <w:lang w:val="kk-KZ" w:eastAsia="ru-RU"/>
        </w:rPr>
        <w:t>е</w:t>
      </w:r>
      <w:r w:rsidR="00F7183E" w:rsidRPr="00F7183E">
        <w:rPr>
          <w:rFonts w:ascii="Pragmatica" w:eastAsia="Times New Roman" w:hAnsi="Pragmatica" w:cs="Times New Roman"/>
          <w:color w:val="000000"/>
          <w:sz w:val="20"/>
          <w:szCs w:val="20"/>
          <w:lang w:eastAsia="ru-RU"/>
        </w:rPr>
        <w:t>режеге сәйкес келмейтін ұсыныс берілген жағдайда, жүйе мұндай ұсынысты автоматты түрде қабылдамайды.</w:t>
      </w:r>
    </w:p>
    <w:p w:rsidR="00F7183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lastRenderedPageBreak/>
        <w:t xml:space="preserve">9.18. </w:t>
      </w:r>
      <w:r w:rsidR="00F7183E" w:rsidRPr="00F7183E">
        <w:rPr>
          <w:rFonts w:ascii="Pragmatica" w:eastAsia="Times New Roman" w:hAnsi="Pragmatica" w:cs="Times New Roman"/>
          <w:color w:val="000000"/>
          <w:sz w:val="20"/>
          <w:szCs w:val="20"/>
          <w:lang w:eastAsia="ru-RU"/>
        </w:rPr>
        <w:t xml:space="preserve">Бәсекелестік рәсімді жүргізу кезінде ұсыныстар берудің бастапқы мерзімі бәсекелестік рәсімді жүргізу туралы хабарламамен айқындалады. Ұйымдастырушы бәсекелестік рәсімнің жүргізілгені туралы хабарламада ұсыныстарды беру мерзімін ұзартудың берілген мерзіміне автоматты түрде ұзарту ережесін белгілеуі мүмкін. Мұндай жағдайда, егер кезекті ең жақсы баға ұсынысы ол аяқталғанға дейін ұсыныстарды ұсынудың берілген мерзімі ішінде берілсе, онда бәсекелестік рәсімнің барлық лоттары бойынша ұсыныстарды ұсыну мерзімі ұзартылады және соңғы ұсынысты беру уақыты мен ұзарту мерзімі ретінде айқындалады. Бәсекелестік рәсімді ұйымдастырушыға бәсекелестік рәсімді өткізу туралы хабарламада осындай </w:t>
      </w:r>
      <w:r w:rsidR="00F7183E">
        <w:rPr>
          <w:rFonts w:ascii="Pragmatica" w:eastAsia="Times New Roman" w:hAnsi="Pragmatica" w:cs="Times New Roman"/>
          <w:color w:val="000000"/>
          <w:sz w:val="20"/>
          <w:szCs w:val="20"/>
          <w:lang w:val="kk-KZ" w:eastAsia="ru-RU"/>
        </w:rPr>
        <w:t>а</w:t>
      </w:r>
      <w:r w:rsidR="00F7183E" w:rsidRPr="00F7183E">
        <w:rPr>
          <w:rFonts w:ascii="Pragmatica" w:eastAsia="Times New Roman" w:hAnsi="Pragmatica" w:cs="Times New Roman"/>
          <w:color w:val="000000"/>
          <w:sz w:val="20"/>
          <w:szCs w:val="20"/>
          <w:lang w:eastAsia="ru-RU"/>
        </w:rPr>
        <w:t>втоматты ұзартулардың ең көп саны анықталуы мүмкін.</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9.19. </w:t>
      </w:r>
      <w:r w:rsidR="007130AB" w:rsidRPr="007130AB">
        <w:rPr>
          <w:rFonts w:ascii="Pragmatica" w:eastAsia="Times New Roman" w:hAnsi="Pragmatica" w:cs="Times New Roman"/>
          <w:color w:val="000000"/>
          <w:sz w:val="20"/>
          <w:szCs w:val="20"/>
          <w:lang w:eastAsia="ru-RU"/>
        </w:rPr>
        <w:t>Ұсыныстарды ұсыну мерзімі өткеннен кейін қатысушылардың бәсекелестік рәсімге ұсыныстары қабылданбайды және қаралмайды.</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9.20. </w:t>
      </w:r>
      <w:r w:rsidR="007130AB" w:rsidRPr="007130AB">
        <w:rPr>
          <w:rFonts w:ascii="Pragmatica" w:eastAsia="Times New Roman" w:hAnsi="Pragmatica" w:cs="Times New Roman"/>
          <w:color w:val="000000"/>
          <w:sz w:val="20"/>
          <w:szCs w:val="20"/>
          <w:lang w:eastAsia="ru-RU"/>
        </w:rPr>
        <w:t xml:space="preserve">Ұсыныстарды ұсыну мерзімі ішінде бәсекелестік рәсімді ұйымдастырушының бәсекелестік рәсімді жүргізу туралы хабарламаға және құжаттамаға өзгерістер енгізуге құқығы бар, қажет болған жағдайда ұсыныстарды беру мерзімін көрсетілген мерзім өзгерістер енгізілген күннен кейін кемінде бір жұмыс күнін құрайтындай етіп ұзарта алады. Бұл ретте шарттың нысанасын </w:t>
      </w:r>
      <w:r w:rsidR="007130AB">
        <w:rPr>
          <w:rFonts w:ascii="Pragmatica" w:eastAsia="Times New Roman" w:hAnsi="Pragmatica" w:cs="Times New Roman"/>
          <w:color w:val="000000"/>
          <w:sz w:val="20"/>
          <w:szCs w:val="20"/>
          <w:lang w:val="kk-KZ" w:eastAsia="ru-RU"/>
        </w:rPr>
        <w:t>түбегейлі</w:t>
      </w:r>
      <w:r w:rsidR="007130AB" w:rsidRPr="007130AB">
        <w:rPr>
          <w:rFonts w:ascii="Pragmatica" w:eastAsia="Times New Roman" w:hAnsi="Pragmatica" w:cs="Times New Roman"/>
          <w:color w:val="000000"/>
          <w:sz w:val="20"/>
          <w:szCs w:val="20"/>
          <w:lang w:eastAsia="ru-RU"/>
        </w:rPr>
        <w:t xml:space="preserve"> өзгертуге жол берілмейді. Бәсекелестік рәсімнің барлық лоттары бойынша ұсыныстар беру мерзімі аяқталғаннан кейін ұйымдастырушының ұсыныстар беру мерзімін ұзартуы не хабарламаға немесе құжаттамаға өзгерістер енгізуі мүмкін емес.</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9.21. </w:t>
      </w:r>
      <w:r w:rsidR="007130AB" w:rsidRPr="007130AB">
        <w:rPr>
          <w:rFonts w:ascii="Pragmatica" w:eastAsia="Times New Roman" w:hAnsi="Pragmatica" w:cs="Times New Roman"/>
          <w:color w:val="000000"/>
          <w:sz w:val="20"/>
          <w:szCs w:val="20"/>
          <w:lang w:eastAsia="ru-RU"/>
        </w:rPr>
        <w:t>Бәсекелестік рәсімді ұйымдастырушы өз шешімін негіздей отырып, кез келген уақытта бәсекелестік рәсімнің кез келген лоттары бойынша немесе барлық лоттар бойынша оны жүргізуден бас тартуға құқылы.</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9.22. </w:t>
      </w:r>
      <w:r w:rsidR="007130AB" w:rsidRPr="007130AB">
        <w:rPr>
          <w:rFonts w:ascii="Pragmatica" w:eastAsia="Times New Roman" w:hAnsi="Pragmatica" w:cs="Times New Roman"/>
          <w:color w:val="000000"/>
          <w:sz w:val="20"/>
          <w:szCs w:val="20"/>
          <w:lang w:eastAsia="ru-RU"/>
        </w:rPr>
        <w:t>Жеңімпазды таңдау туралы немесе бәсекелестік рәсімді өтпеді деп тану туралы шешімді қатысушылар ұсынған соңғы ұсыныстарды салыстыру негізінде бәсекелес рәсімнің әрбір лотына (позициясына) қатысты белгіленген тәртіппен жүйе қалыптастырады және сауда-саттық қорытындыларын қалыптастыру үшін жүйенің экрандық нысандарына енгізіледі. Ұйымдастырушы сауда-саттық қорытындыларын жүйеде бекітеді немесе жеңімпазды таңдау бойынша қабылданған шешімге өзгерістер енгізеді, сондай-ақ жүйеде өзгертілген хаттаманы бекітеді.</w:t>
      </w:r>
    </w:p>
    <w:p w:rsidR="007130AB" w:rsidRDefault="007130AB"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7130AB">
        <w:rPr>
          <w:rFonts w:ascii="Pragmatica" w:eastAsia="Times New Roman" w:hAnsi="Pragmatica" w:cs="Times New Roman"/>
          <w:color w:val="000000"/>
          <w:sz w:val="20"/>
          <w:szCs w:val="20"/>
          <w:lang w:eastAsia="ru-RU"/>
        </w:rPr>
        <w:t xml:space="preserve">Сауда-саттық қорытындыларын шығару және жеңімпазды таңдау кезінде аукционға жауапты ERG қызметкері e-mail арқылы сатып алушының берген баға ұсынысына сәйкес бағаны </w:t>
      </w:r>
      <w:r>
        <w:rPr>
          <w:rFonts w:ascii="Pragmatica" w:eastAsia="Times New Roman" w:hAnsi="Pragmatica" w:cs="Times New Roman"/>
          <w:color w:val="000000"/>
          <w:sz w:val="20"/>
          <w:szCs w:val="20"/>
          <w:lang w:val="kk-KZ" w:eastAsia="ru-RU"/>
        </w:rPr>
        <w:t>р</w:t>
      </w:r>
      <w:r w:rsidRPr="007130AB">
        <w:rPr>
          <w:rFonts w:ascii="Pragmatica" w:eastAsia="Times New Roman" w:hAnsi="Pragmatica" w:cs="Times New Roman"/>
          <w:color w:val="000000"/>
          <w:sz w:val="20"/>
          <w:szCs w:val="20"/>
          <w:lang w:eastAsia="ru-RU"/>
        </w:rPr>
        <w:t xml:space="preserve">астауды сұратуға құқылы. Баға ұсынысын растау туралы e-mail хабарламаны алғаннан кейін әлеуетті сатып алушы оны хабарламаны алған сәттен бастап 24 сағат ішінде </w:t>
      </w:r>
      <w:r>
        <w:rPr>
          <w:rFonts w:ascii="Pragmatica" w:eastAsia="Times New Roman" w:hAnsi="Pragmatica" w:cs="Times New Roman"/>
          <w:color w:val="000000"/>
          <w:sz w:val="20"/>
          <w:szCs w:val="20"/>
          <w:lang w:val="kk-KZ" w:eastAsia="ru-RU"/>
        </w:rPr>
        <w:t>кері</w:t>
      </w:r>
      <w:r w:rsidRPr="007130AB">
        <w:rPr>
          <w:rFonts w:ascii="Pragmatica" w:eastAsia="Times New Roman" w:hAnsi="Pragmatica" w:cs="Times New Roman"/>
          <w:color w:val="000000"/>
          <w:sz w:val="20"/>
          <w:szCs w:val="20"/>
          <w:lang w:eastAsia="ru-RU"/>
        </w:rPr>
        <w:t xml:space="preserve"> хабарламамен растауға міндетті. Белгіленген мерзімде жазбаша жауап болмаған жағдайда жауапты қызметкер сауда-саттық жеңімпазын анықтау кезінде баға ұсынысын қарауға қабылдамауға құқылы.</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9.23. </w:t>
      </w:r>
      <w:r w:rsidR="007130AB" w:rsidRPr="007130AB">
        <w:rPr>
          <w:rFonts w:ascii="Pragmatica" w:eastAsia="Times New Roman" w:hAnsi="Pragmatica" w:cs="Times New Roman"/>
          <w:color w:val="000000"/>
          <w:sz w:val="20"/>
          <w:szCs w:val="20"/>
          <w:lang w:eastAsia="ru-RU"/>
        </w:rPr>
        <w:t>Ұсыныстар берген қатысушыларға бәсекелестік рәсімді өткізу нәтижелері бойынша оларға қатысты қатысушы жеңімпаз деп танылған лоттарды (позицияларды) көрсете отырып, сондай-ақ лот өтпеді деп танылған жағдайда, осындай шешімнің негіздемесін көрсете отырып, бәсекелестік рәсімнің нәтижелері туралы хабарлама жіберіледі.</w:t>
      </w:r>
    </w:p>
    <w:p w:rsidR="007130AB"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9.24.</w:t>
      </w:r>
      <w:r w:rsidR="007130AB" w:rsidRPr="007130AB">
        <w:t xml:space="preserve"> </w:t>
      </w:r>
      <w:r w:rsidR="007130AB" w:rsidRPr="007130AB">
        <w:rPr>
          <w:rFonts w:ascii="Pragmatica" w:eastAsia="Times New Roman" w:hAnsi="Pragmatica" w:cs="Times New Roman"/>
          <w:color w:val="000000"/>
          <w:sz w:val="20"/>
          <w:szCs w:val="20"/>
          <w:lang w:eastAsia="ru-RU"/>
        </w:rPr>
        <w:t>Бәсекелес рәсімді өткізу нәтижелері бойынша шарт (келісімшарт) жеңімпазбен жүйеден тыс, жазбаша нысанда немесе заңнамада көзделген өзге де тәсілмен жасалады.</w:t>
      </w:r>
    </w:p>
    <w:p w:rsidR="007130AB" w:rsidRPr="004A6D7E" w:rsidRDefault="00A604E4" w:rsidP="00A604E4">
      <w:pPr>
        <w:shd w:val="clear" w:color="auto" w:fill="FFFFFF"/>
        <w:spacing w:before="150" w:after="150" w:line="240" w:lineRule="auto"/>
        <w:jc w:val="both"/>
        <w:rPr>
          <w:rFonts w:ascii="Pragmatica" w:eastAsia="Times New Roman" w:hAnsi="Pragmatica" w:cs="Times New Roman"/>
          <w:sz w:val="20"/>
          <w:szCs w:val="20"/>
          <w:lang w:eastAsia="ru-RU"/>
        </w:rPr>
      </w:pPr>
      <w:r w:rsidRPr="004A6D7E">
        <w:rPr>
          <w:rFonts w:ascii="Pragmatica" w:eastAsia="Times New Roman" w:hAnsi="Pragmatica" w:cs="Times New Roman"/>
          <w:sz w:val="20"/>
          <w:szCs w:val="20"/>
          <w:lang w:eastAsia="ru-RU"/>
        </w:rPr>
        <w:t xml:space="preserve">9.25. </w:t>
      </w:r>
      <w:r w:rsidR="007130AB" w:rsidRPr="004A6D7E">
        <w:rPr>
          <w:rFonts w:ascii="Pragmatica" w:eastAsia="Times New Roman" w:hAnsi="Pragmatica" w:cs="Times New Roman"/>
          <w:sz w:val="20"/>
          <w:szCs w:val="20"/>
          <w:lang w:eastAsia="ru-RU"/>
        </w:rPr>
        <w:t>Егер бәсекелестік рәсімді жүргізу туралы құжаттамада өзгеше айтылмаса, бәсекелестік рәсімді ұйымдастырушы жеңімпазбен шарт (келісімшарт) жасасудан бас тартуға не</w:t>
      </w:r>
      <w:r w:rsidR="00CF57A1" w:rsidRPr="004A6D7E">
        <w:rPr>
          <w:rFonts w:ascii="Pragmatica" w:eastAsia="Times New Roman" w:hAnsi="Pragmatica" w:cs="Times New Roman"/>
          <w:sz w:val="20"/>
          <w:szCs w:val="20"/>
          <w:lang w:val="kk-KZ" w:eastAsia="ru-RU"/>
        </w:rPr>
        <w:t>месе</w:t>
      </w:r>
      <w:r w:rsidR="007130AB" w:rsidRPr="004A6D7E">
        <w:rPr>
          <w:rFonts w:ascii="Pragmatica" w:eastAsia="Times New Roman" w:hAnsi="Pragmatica" w:cs="Times New Roman"/>
          <w:sz w:val="20"/>
          <w:szCs w:val="20"/>
          <w:lang w:eastAsia="ru-RU"/>
        </w:rPr>
        <w:t xml:space="preserve"> жеңімпазға тауарлардың (жұмыстардың, көрсетілетін қызметтердің) аз көлеміне шарт (келісімшарт) жасасуды ұсынуға құқылы.</w:t>
      </w:r>
    </w:p>
    <w:p w:rsidR="00CF57A1" w:rsidRPr="004A6D7E" w:rsidRDefault="00A604E4" w:rsidP="00A604E4">
      <w:pPr>
        <w:shd w:val="clear" w:color="auto" w:fill="FFFFFF"/>
        <w:spacing w:before="150" w:after="150" w:line="240" w:lineRule="auto"/>
        <w:jc w:val="both"/>
        <w:rPr>
          <w:rFonts w:ascii="Pragmatica" w:eastAsia="Times New Roman" w:hAnsi="Pragmatica" w:cs="Times New Roman"/>
          <w:sz w:val="20"/>
          <w:szCs w:val="20"/>
          <w:lang w:eastAsia="ru-RU"/>
        </w:rPr>
      </w:pPr>
      <w:r w:rsidRPr="004A6D7E">
        <w:rPr>
          <w:rFonts w:ascii="Pragmatica" w:eastAsia="Times New Roman" w:hAnsi="Pragmatica" w:cs="Times New Roman"/>
          <w:sz w:val="20"/>
          <w:szCs w:val="20"/>
          <w:lang w:eastAsia="ru-RU"/>
        </w:rPr>
        <w:t xml:space="preserve">9.26. </w:t>
      </w:r>
      <w:r w:rsidR="00CF57A1" w:rsidRPr="004A6D7E">
        <w:rPr>
          <w:rFonts w:ascii="Pragmatica" w:eastAsia="Times New Roman" w:hAnsi="Pragmatica" w:cs="Times New Roman"/>
          <w:sz w:val="20"/>
          <w:szCs w:val="20"/>
          <w:lang w:eastAsia="ru-RU"/>
        </w:rPr>
        <w:t>Бәсекелестік рәсімін ұйымдастырушы осы қатысушы бұрын жеңіп алған бәсекелестік рәсімдерді орындамаған жағдайда, қатысушының офертасын қабылдаудан бас тартуға құқылы.</w:t>
      </w:r>
    </w:p>
    <w:p w:rsidR="00CF57A1"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4A6D7E">
        <w:rPr>
          <w:rFonts w:ascii="Pragmatica" w:eastAsia="Times New Roman" w:hAnsi="Pragmatica" w:cs="Times New Roman"/>
          <w:sz w:val="20"/>
          <w:szCs w:val="20"/>
          <w:lang w:eastAsia="ru-RU"/>
        </w:rPr>
        <w:t xml:space="preserve"> 9.27. </w:t>
      </w:r>
      <w:r w:rsidR="00CF57A1" w:rsidRPr="004A6D7E">
        <w:rPr>
          <w:rFonts w:ascii="Pragmatica" w:eastAsia="Times New Roman" w:hAnsi="Pragmatica" w:cs="Times New Roman"/>
          <w:sz w:val="20"/>
          <w:szCs w:val="20"/>
          <w:lang w:eastAsia="ru-RU"/>
        </w:rPr>
        <w:t>Тіркеудің экрандық нысанын (сауалнамасын) толтырғаннан кейін өтінім модерацияға (жеке кабинетті тексеруге) жіберіледі. Модератор деректерді тексеруді жүзеге асырады (дұрыс E - mail мекенжайы, өзекті телефон нөмірі және т.б.). Тексеру 14 жұмыс күніне дейінгі кезеңде жүзеге асырылады.  Шынайы ақпараттың берілуін растау үшін модератор тіркеу деректерін растайтын құжаттарды сұратуға құқылы.  Тіркеуді модератор растаған жағдайда, жүйе ті</w:t>
      </w:r>
      <w:r w:rsidR="004A6D7E">
        <w:rPr>
          <w:rFonts w:ascii="Pragmatica" w:eastAsia="Times New Roman" w:hAnsi="Pragmatica" w:cs="Times New Roman"/>
          <w:sz w:val="20"/>
          <w:szCs w:val="20"/>
          <w:lang w:eastAsia="ru-RU"/>
        </w:rPr>
        <w:t>ркеу кезінде көрсетілген e-mail</w:t>
      </w:r>
      <w:r w:rsidR="004A6D7E">
        <w:rPr>
          <w:rFonts w:ascii="Pragmatica" w:eastAsia="Times New Roman" w:hAnsi="Pragmatica" w:cs="Times New Roman"/>
          <w:sz w:val="20"/>
          <w:szCs w:val="20"/>
          <w:lang w:val="kk-KZ" w:eastAsia="ru-RU"/>
        </w:rPr>
        <w:t xml:space="preserve"> бойынша</w:t>
      </w:r>
      <w:r w:rsidR="00CF57A1" w:rsidRPr="004A6D7E">
        <w:rPr>
          <w:rFonts w:ascii="Pragmatica" w:eastAsia="Times New Roman" w:hAnsi="Pragmatica" w:cs="Times New Roman"/>
          <w:sz w:val="20"/>
          <w:szCs w:val="20"/>
          <w:lang w:eastAsia="ru-RU"/>
        </w:rPr>
        <w:t xml:space="preserve"> электрондық хабарлама жібере отырып, өтініш берушіні </w:t>
      </w:r>
      <w:r w:rsidR="00CF57A1" w:rsidRPr="00CF57A1">
        <w:rPr>
          <w:rFonts w:ascii="Pragmatica" w:eastAsia="Times New Roman" w:hAnsi="Pragmatica" w:cs="Times New Roman"/>
          <w:color w:val="000000"/>
          <w:sz w:val="20"/>
          <w:szCs w:val="20"/>
          <w:lang w:eastAsia="ru-RU"/>
        </w:rPr>
        <w:t>қабылданған шешім туралы автоматты түрде хабардар етеді. Тіркеу расталғаннан кейін өтініш беруші жүйеге қатысушы болып танылады және аукциондық сауда-саттыққа қатысуды жүзеге асыруға құқылы.</w:t>
      </w:r>
    </w:p>
    <w:p w:rsidR="00CF57A1" w:rsidRDefault="00CF57A1"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p>
    <w:p w:rsidR="00A604E4" w:rsidRPr="00A604E4" w:rsidRDefault="00A604E4" w:rsidP="00A604E4">
      <w:pPr>
        <w:spacing w:before="135" w:after="135" w:line="240" w:lineRule="auto"/>
        <w:jc w:val="both"/>
        <w:outlineLvl w:val="2"/>
        <w:rPr>
          <w:rFonts w:ascii="Pragmatica" w:eastAsia="Times New Roman" w:hAnsi="Pragmatica" w:cs="Times New Roman"/>
          <w:caps/>
          <w:color w:val="000000"/>
          <w:spacing w:val="-15"/>
          <w:sz w:val="27"/>
          <w:szCs w:val="27"/>
          <w:lang w:eastAsia="ru-RU"/>
        </w:rPr>
      </w:pPr>
      <w:r w:rsidRPr="00A604E4">
        <w:rPr>
          <w:rFonts w:ascii="Pragmatica" w:eastAsia="Times New Roman" w:hAnsi="Pragmatica" w:cs="Times New Roman"/>
          <w:caps/>
          <w:color w:val="000000"/>
          <w:spacing w:val="-15"/>
          <w:sz w:val="27"/>
          <w:szCs w:val="27"/>
          <w:lang w:eastAsia="ru-RU"/>
        </w:rPr>
        <w:t xml:space="preserve"> 10. </w:t>
      </w:r>
      <w:r w:rsidR="004A6D7E" w:rsidRPr="004A6D7E">
        <w:rPr>
          <w:rFonts w:ascii="Pragmatica" w:eastAsia="Times New Roman" w:hAnsi="Pragmatica" w:cs="Times New Roman"/>
          <w:caps/>
          <w:color w:val="000000"/>
          <w:spacing w:val="-15"/>
          <w:sz w:val="27"/>
          <w:szCs w:val="27"/>
          <w:lang w:eastAsia="ru-RU"/>
        </w:rPr>
        <w:t>ЖҮЙЕНІҢ ЖҰМЫС РЕЖИМІ</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10.1. </w:t>
      </w:r>
      <w:r w:rsidR="004A6D7E" w:rsidRPr="004A6D7E">
        <w:rPr>
          <w:rFonts w:ascii="Pragmatica" w:eastAsia="Times New Roman" w:hAnsi="Pragmatica" w:cs="Times New Roman"/>
          <w:color w:val="000000"/>
          <w:sz w:val="20"/>
          <w:szCs w:val="20"/>
          <w:lang w:eastAsia="ru-RU"/>
        </w:rPr>
        <w:t>Жүйе жоспарлы профилактикалық жұмыстар мен жоспардан тыс техникалық үзілістер жүргізу уақытын қоспағанда, үздіксіз режимде (тәулік бойы, аптасына жеті күн бойы) жұмыс істейді.</w:t>
      </w:r>
    </w:p>
    <w:p w:rsidR="004A6D7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lastRenderedPageBreak/>
        <w:t xml:space="preserve">10.2. </w:t>
      </w:r>
      <w:r w:rsidR="004A6D7E" w:rsidRPr="004A6D7E">
        <w:rPr>
          <w:rFonts w:ascii="Pragmatica" w:eastAsia="Times New Roman" w:hAnsi="Pragmatica" w:cs="Times New Roman"/>
          <w:color w:val="000000"/>
          <w:sz w:val="20"/>
          <w:szCs w:val="20"/>
          <w:lang w:eastAsia="ru-RU"/>
        </w:rPr>
        <w:t>Жүйенің жұмысы жүзеге асырылмайтын жоспарлы профилактикалық жұмыстарды жүргізу уақыты мен мерзімдері туралы хабарламалар жүйенің ашық бөлігінде осындай жұмыстарды жүргізу басталатын күнге дейін 2 (екі) күннен кешіктірілмей орналастырылады.</w:t>
      </w:r>
    </w:p>
    <w:p w:rsidR="004A6D7E" w:rsidRDefault="00A604E4" w:rsidP="00A604E4">
      <w:pPr>
        <w:shd w:val="clear" w:color="auto" w:fill="FFFFFF"/>
        <w:spacing w:before="150" w:after="150" w:line="240" w:lineRule="auto"/>
        <w:jc w:val="both"/>
        <w:rPr>
          <w:rFonts w:ascii="Pragmatica" w:eastAsia="Times New Roman" w:hAnsi="Pragmatica" w:cs="Times New Roman"/>
          <w:color w:val="000000"/>
          <w:sz w:val="20"/>
          <w:szCs w:val="20"/>
          <w:lang w:eastAsia="ru-RU"/>
        </w:rPr>
      </w:pPr>
      <w:r w:rsidRPr="00A604E4">
        <w:rPr>
          <w:rFonts w:ascii="Pragmatica" w:eastAsia="Times New Roman" w:hAnsi="Pragmatica" w:cs="Times New Roman"/>
          <w:color w:val="000000"/>
          <w:sz w:val="20"/>
          <w:szCs w:val="20"/>
          <w:lang w:eastAsia="ru-RU"/>
        </w:rPr>
        <w:t xml:space="preserve">10.3. </w:t>
      </w:r>
      <w:r w:rsidR="004A6D7E" w:rsidRPr="004A6D7E">
        <w:rPr>
          <w:rFonts w:ascii="Pragmatica" w:eastAsia="Times New Roman" w:hAnsi="Pragmatica" w:cs="Times New Roman"/>
          <w:color w:val="000000"/>
          <w:sz w:val="20"/>
          <w:szCs w:val="20"/>
          <w:lang w:eastAsia="ru-RU"/>
        </w:rPr>
        <w:t>Жүйемен немесе оның бөлігімен жұмыс істеудің мүмкін болмауына, бәсекелестік рәсімдерді жүргізудің мүмкін болмауына әкеп соғатын инциденттер туындаған жағдайда жүйенің ашық бөлігінде жүйеге қол жеткізуді тоқтатудың себебін, күні мен уақытын, жүйеге қол жеткізуді қалпына келтірудің күні мен уақытын қамтитын тиісті хабарландыру жүйенің жұмыс қабілеттілігі қалпына келтірілген сәттен бастап 2 (екі) сағаттан аспайтын мерзімде орналастырылады.</w:t>
      </w:r>
    </w:p>
    <w:p w:rsidR="00A604E4" w:rsidRPr="00A604E4" w:rsidRDefault="00A604E4" w:rsidP="00A604E4">
      <w:pPr>
        <w:shd w:val="clear" w:color="auto" w:fill="FFFFFF"/>
        <w:spacing w:before="150" w:after="150" w:line="240" w:lineRule="auto"/>
        <w:jc w:val="both"/>
        <w:rPr>
          <w:rFonts w:ascii="Pragmatica" w:eastAsia="Times New Roman" w:hAnsi="Pragmatica" w:cs="Times New Roman"/>
          <w:color w:val="4C555C"/>
          <w:sz w:val="20"/>
          <w:szCs w:val="20"/>
          <w:lang w:eastAsia="ru-RU"/>
        </w:rPr>
      </w:pPr>
      <w:r w:rsidRPr="00A604E4">
        <w:rPr>
          <w:rFonts w:ascii="Pragmatica" w:eastAsia="Times New Roman" w:hAnsi="Pragmatica" w:cs="Times New Roman"/>
          <w:color w:val="000000"/>
          <w:sz w:val="20"/>
          <w:szCs w:val="20"/>
          <w:lang w:eastAsia="ru-RU"/>
        </w:rPr>
        <w:t xml:space="preserve">10.4. </w:t>
      </w:r>
      <w:r w:rsidR="004A6D7E" w:rsidRPr="004A6D7E">
        <w:rPr>
          <w:rFonts w:ascii="Pragmatica" w:eastAsia="Times New Roman" w:hAnsi="Pragmatica" w:cs="Times New Roman"/>
          <w:color w:val="000000"/>
          <w:sz w:val="20"/>
          <w:szCs w:val="20"/>
          <w:lang w:eastAsia="ru-RU"/>
        </w:rPr>
        <w:t>Жүйе қатысушысында инциденттер туындаған жағдайда, ол бәсекелестік рәсімін ұйымдастырушыға жүгінеді.</w:t>
      </w:r>
    </w:p>
    <w:p w:rsidR="00EF30B7" w:rsidRDefault="004A6D7E"/>
    <w:sectPr w:rsidR="00EF3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roman"/>
    <w:notTrueType/>
    <w:pitch w:val="default"/>
  </w:font>
  <w:font w:name="Pragmatic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96B21"/>
    <w:multiLevelType w:val="multilevel"/>
    <w:tmpl w:val="40D6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80"/>
    <w:rsid w:val="002D37E2"/>
    <w:rsid w:val="00333F83"/>
    <w:rsid w:val="003C44B2"/>
    <w:rsid w:val="004A6D7E"/>
    <w:rsid w:val="00527C16"/>
    <w:rsid w:val="005A5DEB"/>
    <w:rsid w:val="005B1B42"/>
    <w:rsid w:val="006E6BC2"/>
    <w:rsid w:val="007130AB"/>
    <w:rsid w:val="00884771"/>
    <w:rsid w:val="00923E85"/>
    <w:rsid w:val="00A604E4"/>
    <w:rsid w:val="00CF57A1"/>
    <w:rsid w:val="00D8719A"/>
    <w:rsid w:val="00E20A6D"/>
    <w:rsid w:val="00E65417"/>
    <w:rsid w:val="00ED7BD9"/>
    <w:rsid w:val="00EE5B80"/>
    <w:rsid w:val="00F7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3807D-25DB-472C-823B-AC346F1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0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604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4E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604E4"/>
    <w:rPr>
      <w:rFonts w:ascii="Times New Roman" w:eastAsia="Times New Roman" w:hAnsi="Times New Roman" w:cs="Times New Roman"/>
      <w:b/>
      <w:bCs/>
      <w:sz w:val="27"/>
      <w:szCs w:val="27"/>
      <w:lang w:eastAsia="ru-RU"/>
    </w:rPr>
  </w:style>
  <w:style w:type="character" w:styleId="a3">
    <w:name w:val="Strong"/>
    <w:basedOn w:val="a0"/>
    <w:uiPriority w:val="22"/>
    <w:qFormat/>
    <w:rsid w:val="00A604E4"/>
    <w:rPr>
      <w:b/>
      <w:bCs/>
    </w:rPr>
  </w:style>
  <w:style w:type="paragraph" w:styleId="a4">
    <w:name w:val="Normal (Web)"/>
    <w:basedOn w:val="a"/>
    <w:uiPriority w:val="99"/>
    <w:semiHidden/>
    <w:unhideWhenUsed/>
    <w:rsid w:val="00A604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A604E4"/>
    <w:rPr>
      <w:color w:val="0000FF"/>
      <w:u w:val="single"/>
    </w:rPr>
  </w:style>
  <w:style w:type="paragraph" w:styleId="a6">
    <w:name w:val="List Paragraph"/>
    <w:basedOn w:val="a"/>
    <w:uiPriority w:val="34"/>
    <w:qFormat/>
    <w:rsid w:val="00527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0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es.erg.kz" TargetMode="External"/><Relationship Id="rId3" Type="http://schemas.openxmlformats.org/officeDocument/2006/relationships/settings" Target="settings.xml"/><Relationship Id="rId7" Type="http://schemas.openxmlformats.org/officeDocument/2006/relationships/hyperlink" Target="https://sales.erg.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les.erg.kz/" TargetMode="External"/><Relationship Id="rId5" Type="http://schemas.openxmlformats.org/officeDocument/2006/relationships/hyperlink" Target="https://sales.erg.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7</Pages>
  <Words>2772</Words>
  <Characters>21739</Characters>
  <Application>Microsoft Office Word</Application>
  <DocSecurity>0</DocSecurity>
  <Lines>679</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Timoshenko</dc:creator>
  <cp:keywords/>
  <dc:description/>
  <cp:lastModifiedBy>Kassymova_B</cp:lastModifiedBy>
  <cp:revision>5</cp:revision>
  <dcterms:created xsi:type="dcterms:W3CDTF">2022-02-18T03:02:00Z</dcterms:created>
  <dcterms:modified xsi:type="dcterms:W3CDTF">2022-04-11T12:49:00Z</dcterms:modified>
</cp:coreProperties>
</file>